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F" w:rsidRDefault="0027263F" w:rsidP="00424283">
      <w:pPr>
        <w:spacing w:line="276" w:lineRule="auto"/>
        <w:rPr>
          <w:color w:val="1F4E79" w:themeColor="accent1" w:themeShade="80"/>
          <w:sz w:val="28"/>
          <w:szCs w:val="28"/>
        </w:rPr>
      </w:pPr>
    </w:p>
    <w:p w:rsidR="00CE1765" w:rsidRPr="00424283" w:rsidRDefault="00424283" w:rsidP="00424283">
      <w:pPr>
        <w:spacing w:line="276" w:lineRule="auto"/>
        <w:rPr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57C3" wp14:editId="7BC6C86D">
                <wp:simplePos x="0" y="0"/>
                <wp:positionH relativeFrom="page">
                  <wp:align>center</wp:align>
                </wp:positionH>
                <wp:positionV relativeFrom="paragraph">
                  <wp:posOffset>-316075</wp:posOffset>
                </wp:positionV>
                <wp:extent cx="1828800" cy="914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AE6" w:rsidRDefault="00741AE6" w:rsidP="0042428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4283" w:rsidRPr="00424283" w:rsidRDefault="00424283" w:rsidP="0042428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283">
                              <w:rPr>
                                <w:b/>
                                <w:color w:val="9CC2E5" w:themeColor="accent1" w:themeTint="99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Формирование наглядно- образного мышления у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57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4.9pt;width:2in;height:1in;z-index:25165926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" filled="f" stroked="f">
                <v:textbox>
                  <w:txbxContent>
                    <w:p w:rsidR="00741AE6" w:rsidRDefault="00741AE6" w:rsidP="00424283">
                      <w:pPr>
                        <w:spacing w:line="276" w:lineRule="auto"/>
                        <w:jc w:val="center"/>
                        <w:rPr>
                          <w:b/>
                          <w:color w:val="9CC2E5" w:themeColor="accent1" w:themeTint="99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4283" w:rsidRPr="00424283" w:rsidRDefault="00424283" w:rsidP="00424283">
                      <w:pPr>
                        <w:spacing w:line="276" w:lineRule="auto"/>
                        <w:jc w:val="center"/>
                        <w:rPr>
                          <w:b/>
                          <w:color w:val="9CC2E5" w:themeColor="accent1" w:themeTint="99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283">
                        <w:rPr>
                          <w:b/>
                          <w:color w:val="9CC2E5" w:themeColor="accent1" w:themeTint="99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Формирование наглядно- образного мышления у детей.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5345" w:rsidRDefault="00424283" w:rsidP="00424283">
      <w:pPr>
        <w:spacing w:line="276" w:lineRule="auto"/>
        <w:contextualSpacing/>
        <w:jc w:val="both"/>
        <w:rPr>
          <w:bCs/>
          <w:color w:val="1F4E79" w:themeColor="accent1" w:themeShade="80"/>
          <w:sz w:val="28"/>
          <w:szCs w:val="28"/>
        </w:rPr>
      </w:pPr>
      <w:r>
        <w:rPr>
          <w:bCs/>
          <w:color w:val="1F4E79" w:themeColor="accent1" w:themeShade="80"/>
          <w:sz w:val="28"/>
          <w:szCs w:val="28"/>
        </w:rPr>
        <w:t xml:space="preserve"> </w:t>
      </w:r>
      <w:r>
        <w:rPr>
          <w:bCs/>
          <w:color w:val="1F4E79" w:themeColor="accent1" w:themeShade="80"/>
          <w:sz w:val="28"/>
          <w:szCs w:val="28"/>
        </w:rPr>
        <w:tab/>
      </w:r>
    </w:p>
    <w:p w:rsidR="00092932" w:rsidRPr="00424283" w:rsidRDefault="00092932" w:rsidP="00C95345">
      <w:pPr>
        <w:spacing w:line="276" w:lineRule="auto"/>
        <w:ind w:firstLine="708"/>
        <w:contextualSpacing/>
        <w:jc w:val="both"/>
        <w:rPr>
          <w:color w:val="1F4E79" w:themeColor="accent1" w:themeShade="80"/>
          <w:sz w:val="28"/>
          <w:szCs w:val="28"/>
        </w:rPr>
      </w:pPr>
      <w:r w:rsidRPr="00424283">
        <w:rPr>
          <w:bCs/>
          <w:color w:val="1F4E79" w:themeColor="accent1" w:themeShade="80"/>
          <w:sz w:val="28"/>
          <w:szCs w:val="28"/>
        </w:rPr>
        <w:t>Мышление</w:t>
      </w:r>
      <w:r w:rsidRPr="00424283">
        <w:rPr>
          <w:color w:val="1F4E79" w:themeColor="accent1" w:themeShade="80"/>
          <w:sz w:val="28"/>
          <w:szCs w:val="28"/>
        </w:rPr>
        <w:t xml:space="preserve"> – это процесс познания человеком действительности с помощью мыслительных процессов – анализа, синтеза, рассуждений.</w:t>
      </w:r>
    </w:p>
    <w:p w:rsidR="00CE1765" w:rsidRPr="00424283" w:rsidRDefault="00CE176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 xml:space="preserve">В среднем дошкольном возрасте у ребенка ведущей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 и их свойствах. </w:t>
      </w:r>
    </w:p>
    <w:p w:rsidR="00C95345" w:rsidRDefault="002B7794" w:rsidP="00C95345">
      <w:pPr>
        <w:spacing w:line="276" w:lineRule="auto"/>
        <w:ind w:right="-57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 xml:space="preserve">У некоторых деток наблюдается отставание в развитии наглядно- образного мышления по сравнению с их сверстниками. Для решения этой проблемы педагоги используют специально подобранные игры и упражнения.  </w:t>
      </w:r>
      <w:r w:rsidR="00C95345">
        <w:rPr>
          <w:color w:val="1F4E79" w:themeColor="accent1" w:themeShade="80"/>
          <w:sz w:val="28"/>
          <w:szCs w:val="28"/>
        </w:rPr>
        <w:t xml:space="preserve">                  </w:t>
      </w:r>
    </w:p>
    <w:p w:rsidR="002B7794" w:rsidRPr="00424283" w:rsidRDefault="00C95345" w:rsidP="00C95345">
      <w:pPr>
        <w:spacing w:line="276" w:lineRule="auto"/>
        <w:ind w:right="-57" w:firstLine="12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</w:t>
      </w:r>
      <w:r w:rsidR="002B7794" w:rsidRPr="00C95345">
        <w:rPr>
          <w:color w:val="1F4E79" w:themeColor="accent1" w:themeShade="80"/>
          <w:sz w:val="28"/>
          <w:szCs w:val="28"/>
          <w:u w:val="single"/>
        </w:rPr>
        <w:t>К вашему вниманию ниже представлены способы развития наглядно-образного мышления у дошкольников</w:t>
      </w:r>
      <w:r w:rsidR="00071C9B" w:rsidRPr="00C95345">
        <w:rPr>
          <w:color w:val="1F4E79" w:themeColor="accent1" w:themeShade="80"/>
          <w:sz w:val="28"/>
          <w:szCs w:val="28"/>
          <w:u w:val="single"/>
        </w:rPr>
        <w:t>:</w:t>
      </w:r>
    </w:p>
    <w:p w:rsidR="00071C9B" w:rsidRPr="00424283" w:rsidRDefault="00071C9B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-предложите ребенку собрать разрезные картинки, де</w:t>
      </w:r>
      <w:r w:rsidR="00232961">
        <w:rPr>
          <w:color w:val="1F4E79" w:themeColor="accent1" w:themeShade="80"/>
          <w:sz w:val="28"/>
          <w:szCs w:val="28"/>
        </w:rPr>
        <w:t>ле</w:t>
      </w:r>
      <w:r w:rsidRPr="00424283">
        <w:rPr>
          <w:color w:val="1F4E79" w:themeColor="accent1" w:themeShade="80"/>
          <w:sz w:val="28"/>
          <w:szCs w:val="28"/>
        </w:rPr>
        <w:t>нные на 5-7 частей;</w:t>
      </w:r>
    </w:p>
    <w:p w:rsidR="00071C9B" w:rsidRPr="00424283" w:rsidRDefault="00071C9B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-</w:t>
      </w:r>
      <w:r w:rsidR="00C36633" w:rsidRPr="00424283">
        <w:rPr>
          <w:color w:val="1F4E79" w:themeColor="accent1" w:themeShade="80"/>
          <w:sz w:val="28"/>
          <w:szCs w:val="28"/>
        </w:rPr>
        <w:t xml:space="preserve"> научите его чередовать палочки или бусины по цвету, соблюдая закономерность цветов;</w:t>
      </w:r>
    </w:p>
    <w:p w:rsidR="00C36633" w:rsidRPr="00424283" w:rsidRDefault="00C36633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-</w:t>
      </w:r>
      <w:r w:rsidR="00595D38" w:rsidRPr="00424283">
        <w:rPr>
          <w:color w:val="1F4E79" w:themeColor="accent1" w:themeShade="80"/>
          <w:sz w:val="28"/>
          <w:szCs w:val="28"/>
        </w:rPr>
        <w:t xml:space="preserve"> вместе с ребенком проходите различные лабиринты, полезное упражнение и для развития концентрации внимания;</w:t>
      </w:r>
    </w:p>
    <w:p w:rsidR="00595D38" w:rsidRPr="00424283" w:rsidRDefault="00E14D7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-учите ребенка группировать картинки по цвету и форме;</w:t>
      </w:r>
    </w:p>
    <w:p w:rsidR="00D327EB" w:rsidRPr="00424283" w:rsidRDefault="00D327EB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- предложите ему дори</w:t>
      </w:r>
      <w:r w:rsidR="00C95345">
        <w:rPr>
          <w:color w:val="1F4E79" w:themeColor="accent1" w:themeShade="80"/>
          <w:sz w:val="28"/>
          <w:szCs w:val="28"/>
        </w:rPr>
        <w:t>совать незаконченные картинки (</w:t>
      </w:r>
      <w:r w:rsidRPr="00424283">
        <w:rPr>
          <w:color w:val="1F4E79" w:themeColor="accent1" w:themeShade="80"/>
          <w:sz w:val="28"/>
          <w:szCs w:val="28"/>
        </w:rPr>
        <w:t>к примеру зонт, дом, цветок и т.д.)</w:t>
      </w: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E01E8B" w:rsidRPr="00424283" w:rsidRDefault="00E01E8B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 w:rsidRPr="00424283">
        <w:rPr>
          <w:color w:val="1F4E79" w:themeColor="accent1" w:themeShade="80"/>
          <w:sz w:val="28"/>
          <w:szCs w:val="28"/>
        </w:rPr>
        <w:t>Удачи и творческих успехов в развитии ваших детей!</w:t>
      </w: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              </w:t>
      </w: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C95345" w:rsidRDefault="00C95345" w:rsidP="00741AE6">
      <w:pPr>
        <w:spacing w:line="276" w:lineRule="auto"/>
        <w:ind w:right="-57"/>
        <w:jc w:val="both"/>
        <w:rPr>
          <w:color w:val="1F4E79" w:themeColor="accent1" w:themeShade="80"/>
          <w:sz w:val="28"/>
          <w:szCs w:val="28"/>
        </w:rPr>
      </w:pPr>
    </w:p>
    <w:p w:rsidR="00741AE6" w:rsidRDefault="00741AE6" w:rsidP="00741AE6">
      <w:pPr>
        <w:spacing w:line="276" w:lineRule="auto"/>
        <w:ind w:right="-57"/>
        <w:jc w:val="both"/>
        <w:rPr>
          <w:color w:val="1F4E79" w:themeColor="accent1" w:themeShade="80"/>
          <w:sz w:val="24"/>
          <w:szCs w:val="24"/>
        </w:rPr>
      </w:pPr>
    </w:p>
    <w:p w:rsidR="00741AE6" w:rsidRDefault="00741AE6" w:rsidP="00741AE6">
      <w:pPr>
        <w:spacing w:line="276" w:lineRule="auto"/>
        <w:ind w:right="-57"/>
        <w:jc w:val="both"/>
        <w:rPr>
          <w:color w:val="1F4E79" w:themeColor="accent1" w:themeShade="80"/>
          <w:sz w:val="24"/>
          <w:szCs w:val="24"/>
        </w:rPr>
      </w:pPr>
    </w:p>
    <w:p w:rsidR="00741AE6" w:rsidRDefault="00741AE6" w:rsidP="00741AE6">
      <w:pPr>
        <w:spacing w:line="276" w:lineRule="auto"/>
        <w:ind w:right="-57"/>
        <w:jc w:val="both"/>
        <w:rPr>
          <w:color w:val="1F4E79" w:themeColor="accent1" w:themeShade="80"/>
          <w:sz w:val="24"/>
          <w:szCs w:val="24"/>
        </w:rPr>
      </w:pPr>
    </w:p>
    <w:p w:rsidR="00E01E8B" w:rsidRPr="00C95345" w:rsidRDefault="00E01E8B" w:rsidP="00741AE6">
      <w:pPr>
        <w:spacing w:line="276" w:lineRule="auto"/>
        <w:ind w:right="-57"/>
        <w:jc w:val="both"/>
        <w:rPr>
          <w:color w:val="1F4E79" w:themeColor="accent1" w:themeShade="80"/>
          <w:sz w:val="24"/>
          <w:szCs w:val="24"/>
        </w:rPr>
      </w:pPr>
      <w:r w:rsidRPr="00C95345">
        <w:rPr>
          <w:color w:val="1F4E79" w:themeColor="accent1" w:themeShade="80"/>
          <w:sz w:val="24"/>
          <w:szCs w:val="24"/>
        </w:rPr>
        <w:t>Подготовила консультацию Михайлова А.П.</w:t>
      </w:r>
    </w:p>
    <w:p w:rsidR="00071C9B" w:rsidRPr="00424283" w:rsidRDefault="00071C9B" w:rsidP="00424283">
      <w:pPr>
        <w:spacing w:line="276" w:lineRule="auto"/>
        <w:ind w:right="-57" w:firstLine="720"/>
        <w:jc w:val="both"/>
        <w:rPr>
          <w:color w:val="1F4E79" w:themeColor="accent1" w:themeShade="80"/>
          <w:sz w:val="28"/>
          <w:szCs w:val="28"/>
        </w:rPr>
      </w:pPr>
    </w:p>
    <w:p w:rsidR="004745F7" w:rsidRPr="00424283" w:rsidRDefault="00C95345" w:rsidP="00424283">
      <w:pPr>
        <w:spacing w:line="276" w:lineRule="auto"/>
        <w:jc w:val="both"/>
        <w:rPr>
          <w:color w:val="1F4E79" w:themeColor="accent1" w:themeShade="80"/>
          <w:sz w:val="28"/>
          <w:szCs w:val="28"/>
        </w:rPr>
      </w:pPr>
      <w:r w:rsidRPr="001E03E0">
        <w:rPr>
          <w:b/>
          <w:bCs/>
          <w:i/>
          <w:noProof/>
          <w:color w:val="A5002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2D81DC9" wp14:editId="37FB6935">
            <wp:simplePos x="0" y="0"/>
            <wp:positionH relativeFrom="margin">
              <wp:posOffset>0</wp:posOffset>
            </wp:positionH>
            <wp:positionV relativeFrom="margin">
              <wp:posOffset>6576695</wp:posOffset>
            </wp:positionV>
            <wp:extent cx="2075815" cy="2199640"/>
            <wp:effectExtent l="228600" t="228600" r="400685" b="410210"/>
            <wp:wrapSquare wrapText="bothSides"/>
            <wp:docPr id="7" name="Рисунок 7" descr="labirin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irint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8378">
                      <a:off x="0" y="0"/>
                      <a:ext cx="2075815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745F7" w:rsidRPr="00424283" w:rsidSect="00741AE6">
      <w:pgSz w:w="11906" w:h="16838"/>
      <w:pgMar w:top="1134" w:right="1133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30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081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A97156"/>
    <w:multiLevelType w:val="singleLevel"/>
    <w:tmpl w:val="8570C1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4">
    <w:nsid w:val="6F8469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A01D66"/>
    <w:multiLevelType w:val="multilevel"/>
    <w:tmpl w:val="1C9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17D83"/>
    <w:multiLevelType w:val="singleLevel"/>
    <w:tmpl w:val="C80639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5"/>
    <w:rsid w:val="00071C9B"/>
    <w:rsid w:val="00092932"/>
    <w:rsid w:val="0011420E"/>
    <w:rsid w:val="00232961"/>
    <w:rsid w:val="0027263F"/>
    <w:rsid w:val="002B7794"/>
    <w:rsid w:val="0039089B"/>
    <w:rsid w:val="003C1B7D"/>
    <w:rsid w:val="00424283"/>
    <w:rsid w:val="004745F7"/>
    <w:rsid w:val="00595D38"/>
    <w:rsid w:val="0065200C"/>
    <w:rsid w:val="00741AE6"/>
    <w:rsid w:val="008C3868"/>
    <w:rsid w:val="00C36633"/>
    <w:rsid w:val="00C95345"/>
    <w:rsid w:val="00CE1765"/>
    <w:rsid w:val="00CE6968"/>
    <w:rsid w:val="00CE72D1"/>
    <w:rsid w:val="00D327EB"/>
    <w:rsid w:val="00E01E8B"/>
    <w:rsid w:val="00E14D75"/>
    <w:rsid w:val="00F3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962C-482F-474B-BA25-65E7178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1765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E1765"/>
    <w:pPr>
      <w:keepNext/>
      <w:spacing w:line="360" w:lineRule="auto"/>
      <w:jc w:val="right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1765"/>
    <w:pPr>
      <w:keepNext/>
      <w:jc w:val="center"/>
      <w:outlineLvl w:val="5"/>
    </w:pPr>
    <w:rPr>
      <w:b/>
      <w:i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CE1765"/>
    <w:pPr>
      <w:keepNext/>
      <w:spacing w:line="360" w:lineRule="auto"/>
      <w:jc w:val="right"/>
      <w:outlineLvl w:val="6"/>
    </w:pPr>
    <w:rPr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CE1765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1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17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176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E176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1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CE1765"/>
    <w:pPr>
      <w:tabs>
        <w:tab w:val="left" w:pos="4249"/>
      </w:tabs>
      <w:jc w:val="center"/>
    </w:pPr>
    <w:rPr>
      <w:b/>
      <w:sz w:val="28"/>
    </w:rPr>
  </w:style>
  <w:style w:type="paragraph" w:styleId="a4">
    <w:name w:val="Body Text"/>
    <w:basedOn w:val="a"/>
    <w:link w:val="a5"/>
    <w:semiHidden/>
    <w:unhideWhenUsed/>
    <w:rsid w:val="00CE176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E1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E1765"/>
    <w:pPr>
      <w:jc w:val="center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E17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E1765"/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CE176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CE1765"/>
    <w:pPr>
      <w:spacing w:line="360" w:lineRule="auto"/>
      <w:ind w:firstLine="53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E1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E1765"/>
    <w:pPr>
      <w:spacing w:line="360" w:lineRule="auto"/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E17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2669-65AD-4D2F-A864-20CC061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Гунченко</dc:creator>
  <cp:keywords/>
  <dc:description/>
  <cp:lastModifiedBy>User</cp:lastModifiedBy>
  <cp:revision>16</cp:revision>
  <dcterms:created xsi:type="dcterms:W3CDTF">2016-09-08T06:51:00Z</dcterms:created>
  <dcterms:modified xsi:type="dcterms:W3CDTF">2017-03-21T08:11:00Z</dcterms:modified>
</cp:coreProperties>
</file>