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A87E77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A87E77" w:rsidRDefault="0066367D" w:rsidP="00A87E77">
      <w:pPr>
        <w:shd w:val="clear" w:color="auto" w:fill="FFFFFF"/>
        <w:ind w:left="34"/>
        <w:jc w:val="center"/>
        <w:outlineLvl w:val="1"/>
        <w:rPr>
          <w:b/>
          <w:bCs/>
          <w:sz w:val="36"/>
          <w:szCs w:val="36"/>
        </w:rPr>
      </w:pPr>
      <w:r>
        <w:rPr>
          <w:sz w:val="28"/>
          <w:szCs w:val="28"/>
        </w:rPr>
        <w:t>«</w:t>
      </w:r>
      <w:proofErr w:type="spellStart"/>
      <w:r w:rsidR="00A87E77" w:rsidRPr="00537FA4">
        <w:rPr>
          <w:sz w:val="28"/>
          <w:szCs w:val="28"/>
        </w:rPr>
        <w:t>Со-конструирование</w:t>
      </w:r>
      <w:proofErr w:type="spellEnd"/>
      <w:r w:rsidR="00A87E77">
        <w:rPr>
          <w:sz w:val="28"/>
          <w:szCs w:val="28"/>
        </w:rPr>
        <w:t xml:space="preserve">: </w:t>
      </w:r>
      <w:r w:rsidR="00A87E77" w:rsidRPr="00537FA4">
        <w:rPr>
          <w:sz w:val="28"/>
          <w:szCs w:val="28"/>
        </w:rPr>
        <w:t>организаци</w:t>
      </w:r>
      <w:r w:rsidR="00A87E77">
        <w:rPr>
          <w:sz w:val="28"/>
          <w:szCs w:val="28"/>
        </w:rPr>
        <w:t>я</w:t>
      </w:r>
      <w:r w:rsidR="00A87E77" w:rsidRPr="00537FA4">
        <w:rPr>
          <w:sz w:val="28"/>
          <w:szCs w:val="28"/>
        </w:rPr>
        <w:t xml:space="preserve"> детской деятельности без пассивных участников</w:t>
      </w:r>
      <w:r w:rsidR="00A87E77" w:rsidRPr="0067386F">
        <w:rPr>
          <w:b/>
          <w:bCs/>
          <w:sz w:val="36"/>
          <w:szCs w:val="36"/>
        </w:rPr>
        <w:t xml:space="preserve"> </w:t>
      </w:r>
    </w:p>
    <w:p w:rsidR="00A87E77" w:rsidRPr="0067386F" w:rsidRDefault="00A87E77" w:rsidP="00A87E77">
      <w:pPr>
        <w:shd w:val="clear" w:color="auto" w:fill="FFFFFF"/>
        <w:ind w:left="34"/>
        <w:jc w:val="center"/>
        <w:outlineLvl w:val="1"/>
        <w:rPr>
          <w:sz w:val="28"/>
          <w:szCs w:val="28"/>
        </w:rPr>
      </w:pPr>
      <w:r w:rsidRPr="0067386F">
        <w:rPr>
          <w:bCs/>
          <w:sz w:val="28"/>
          <w:szCs w:val="28"/>
        </w:rPr>
        <w:t>с учетом анализа инд</w:t>
      </w:r>
      <w:r>
        <w:rPr>
          <w:bCs/>
          <w:sz w:val="28"/>
          <w:szCs w:val="28"/>
        </w:rPr>
        <w:t>ивидуальной</w:t>
      </w:r>
      <w:r w:rsidRPr="0067386F">
        <w:rPr>
          <w:bCs/>
          <w:sz w:val="28"/>
          <w:szCs w:val="28"/>
        </w:rPr>
        <w:t xml:space="preserve"> обр</w:t>
      </w:r>
      <w:r>
        <w:rPr>
          <w:bCs/>
          <w:sz w:val="28"/>
          <w:szCs w:val="28"/>
        </w:rPr>
        <w:t xml:space="preserve">азовательной </w:t>
      </w:r>
      <w:r w:rsidRPr="0067386F">
        <w:rPr>
          <w:bCs/>
          <w:sz w:val="28"/>
          <w:szCs w:val="28"/>
        </w:rPr>
        <w:t xml:space="preserve"> ситуации реб</w:t>
      </w:r>
      <w:r>
        <w:rPr>
          <w:bCs/>
          <w:sz w:val="28"/>
          <w:szCs w:val="28"/>
        </w:rPr>
        <w:t>енка</w:t>
      </w:r>
      <w:r w:rsidR="0066367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154718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A87E77">
        <w:rPr>
          <w:b/>
          <w:sz w:val="28"/>
          <w:szCs w:val="28"/>
        </w:rPr>
        <w:t>18</w:t>
      </w:r>
      <w:r w:rsidR="00076766">
        <w:rPr>
          <w:b/>
          <w:sz w:val="28"/>
          <w:szCs w:val="28"/>
        </w:rPr>
        <w:t>/20</w:t>
      </w:r>
      <w:r w:rsidR="00A87E77">
        <w:rPr>
          <w:b/>
          <w:sz w:val="28"/>
          <w:szCs w:val="28"/>
        </w:rPr>
        <w:t>19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Pr="00E52D40" w:rsidRDefault="00A87E77" w:rsidP="00335720">
      <w:pPr>
        <w:jc w:val="center"/>
        <w:outlineLvl w:val="0"/>
      </w:pPr>
      <w:r>
        <w:t xml:space="preserve"> МДОУ «Детский сад №26»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CB29DD" w:rsidRPr="00CB29DD" w:rsidRDefault="003613ED" w:rsidP="00CB29DD">
      <w:pPr>
        <w:pStyle w:val="a6"/>
        <w:spacing w:after="0" w:line="240" w:lineRule="auto"/>
        <w:ind w:right="-82"/>
        <w:jc w:val="both"/>
        <w:rPr>
          <w:rFonts w:ascii="Times New Roman" w:hAnsi="Times New Roman"/>
          <w:sz w:val="24"/>
          <w:szCs w:val="24"/>
          <w:lang w:val="ru-RU"/>
        </w:rPr>
      </w:pPr>
      <w:r w:rsidRPr="00CB29DD">
        <w:rPr>
          <w:rFonts w:ascii="Times New Roman" w:hAnsi="Times New Roman"/>
          <w:sz w:val="24"/>
          <w:szCs w:val="24"/>
        </w:rPr>
        <w:t>Руководитель проекта</w:t>
      </w:r>
      <w:r w:rsidR="001D04D6" w:rsidRPr="00CB29DD">
        <w:rPr>
          <w:rFonts w:ascii="Times New Roman" w:hAnsi="Times New Roman"/>
          <w:sz w:val="24"/>
          <w:szCs w:val="24"/>
        </w:rPr>
        <w:t xml:space="preserve">: </w:t>
      </w:r>
      <w:r w:rsidR="0066367D" w:rsidRPr="00CB29DD">
        <w:rPr>
          <w:rFonts w:ascii="Times New Roman" w:hAnsi="Times New Roman"/>
          <w:sz w:val="24"/>
          <w:szCs w:val="24"/>
        </w:rPr>
        <w:t xml:space="preserve"> Уткина Наталья Глебовна </w:t>
      </w:r>
    </w:p>
    <w:p w:rsidR="00CB29DD" w:rsidRPr="00CB29DD" w:rsidRDefault="00CB29DD" w:rsidP="00CB29DD">
      <w:pPr>
        <w:pStyle w:val="a6"/>
        <w:spacing w:after="0" w:line="240" w:lineRule="auto"/>
        <w:ind w:right="-82"/>
        <w:jc w:val="both"/>
        <w:rPr>
          <w:rFonts w:ascii="Times New Roman" w:hAnsi="Times New Roman"/>
          <w:sz w:val="24"/>
          <w:szCs w:val="24"/>
          <w:lang w:val="ru-RU"/>
        </w:rPr>
      </w:pPr>
      <w:r w:rsidRPr="00CB29DD">
        <w:rPr>
          <w:rFonts w:ascii="Times New Roman" w:hAnsi="Times New Roman"/>
          <w:sz w:val="24"/>
          <w:szCs w:val="24"/>
          <w:lang w:val="ru-RU"/>
        </w:rPr>
        <w:t>Консультанты проекта: Богомолова Л.В., методист МОУ «ГЦРО», Хабарова О.Е., методист МОУ «ГЦРО»</w:t>
      </w:r>
    </w:p>
    <w:p w:rsidR="00DF1068" w:rsidRDefault="00DF1068" w:rsidP="0066367D">
      <w:pPr>
        <w:jc w:val="center"/>
        <w:outlineLvl w:val="0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408"/>
        <w:gridCol w:w="3282"/>
      </w:tblGrid>
      <w:tr w:rsidR="0024201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40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24201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A87E77" w:rsidRPr="00115C85" w:rsidRDefault="00A87E77" w:rsidP="00242017">
            <w:pPr>
              <w:autoSpaceDE w:val="0"/>
              <w:autoSpaceDN w:val="0"/>
              <w:adjustRightInd w:val="0"/>
              <w:ind w:left="27"/>
              <w:jc w:val="both"/>
              <w:rPr>
                <w:bCs/>
              </w:rPr>
            </w:pPr>
            <w:r w:rsidRPr="00115C85">
              <w:rPr>
                <w:bCs/>
              </w:rPr>
              <w:t xml:space="preserve">Освоить </w:t>
            </w:r>
            <w:r w:rsidRPr="0066367D">
              <w:rPr>
                <w:bCs/>
              </w:rPr>
              <w:t>технологии</w:t>
            </w:r>
            <w:r w:rsidRPr="00115C85">
              <w:rPr>
                <w:bCs/>
              </w:rPr>
              <w:t xml:space="preserve"> проектирования образовательной ситуации </w:t>
            </w:r>
            <w:r w:rsidR="008843C6">
              <w:rPr>
                <w:bCs/>
              </w:rPr>
              <w:t>на индивидуальном уровне</w:t>
            </w:r>
          </w:p>
          <w:p w:rsidR="006761C7" w:rsidRPr="00115C85" w:rsidRDefault="006761C7" w:rsidP="00242017">
            <w:pPr>
              <w:ind w:left="27"/>
            </w:pPr>
          </w:p>
        </w:tc>
        <w:tc>
          <w:tcPr>
            <w:tcW w:w="2600" w:type="dxa"/>
          </w:tcPr>
          <w:p w:rsidR="006761C7" w:rsidRDefault="00115C85" w:rsidP="00242017">
            <w:r>
              <w:t xml:space="preserve">- </w:t>
            </w:r>
            <w:r w:rsidR="00A87E77" w:rsidRPr="00115C85">
              <w:t xml:space="preserve">создание </w:t>
            </w:r>
            <w:r w:rsidR="008843C6">
              <w:t xml:space="preserve"> малые проектные  группы</w:t>
            </w:r>
            <w:r w:rsidR="00A87E77" w:rsidRPr="00115C85">
              <w:t xml:space="preserve"> по спосо</w:t>
            </w:r>
            <w:r w:rsidR="00940536">
              <w:t>бам партнерского взаимодействия;</w:t>
            </w:r>
          </w:p>
          <w:p w:rsidR="00940536" w:rsidRDefault="00940536" w:rsidP="00242017">
            <w:r>
              <w:t>-</w:t>
            </w:r>
            <w:r w:rsidR="0066367D">
              <w:t xml:space="preserve">график </w:t>
            </w:r>
            <w:r>
              <w:t>работ</w:t>
            </w:r>
            <w:r w:rsidR="0066367D">
              <w:t>ы</w:t>
            </w:r>
            <w:r>
              <w:t xml:space="preserve"> проектной группы </w:t>
            </w:r>
            <w:r w:rsidR="00242017">
              <w:t>–</w:t>
            </w:r>
            <w:r>
              <w:t xml:space="preserve"> еженедельно</w:t>
            </w:r>
            <w:r w:rsidR="00242017">
              <w:t>;</w:t>
            </w:r>
          </w:p>
          <w:p w:rsidR="00CB29DD" w:rsidRPr="00CB29DD" w:rsidRDefault="0066367D" w:rsidP="00CB29DD">
            <w:r>
              <w:rPr>
                <w:color w:val="000000"/>
                <w:shd w:val="clear" w:color="auto" w:fill="FFFFFF"/>
              </w:rPr>
              <w:t>-у</w:t>
            </w:r>
            <w:r w:rsidRPr="0066367D">
              <w:rPr>
                <w:color w:val="000000"/>
                <w:shd w:val="clear" w:color="auto" w:fill="FFFFFF"/>
              </w:rPr>
              <w:t xml:space="preserve">частие в работе Постоянно действующего семинара сопровождения сетевого проекта </w:t>
            </w:r>
            <w:r w:rsidR="00CB29DD" w:rsidRPr="00CB29DD">
              <w:t>«Развитие компетентности социально-педагогического проектирования в условиях сетевого взаимодействия»</w:t>
            </w:r>
          </w:p>
          <w:p w:rsidR="00115C85" w:rsidRPr="00115C85" w:rsidRDefault="00115C85" w:rsidP="00CB29DD"/>
        </w:tc>
        <w:tc>
          <w:tcPr>
            <w:tcW w:w="3397" w:type="dxa"/>
          </w:tcPr>
          <w:p w:rsidR="0066367D" w:rsidRPr="00115C85" w:rsidRDefault="0066367D" w:rsidP="00242017">
            <w:pPr>
              <w:autoSpaceDE w:val="0"/>
              <w:autoSpaceDN w:val="0"/>
              <w:adjustRightInd w:val="0"/>
              <w:ind w:left="27"/>
              <w:jc w:val="both"/>
              <w:rPr>
                <w:bCs/>
              </w:rPr>
            </w:pPr>
            <w:r>
              <w:t>-</w:t>
            </w:r>
            <w:r w:rsidR="008843C6">
              <w:t>формирование компетентности</w:t>
            </w:r>
            <w:r>
              <w:t xml:space="preserve"> у педагогических кадров</w:t>
            </w:r>
            <w:r w:rsidR="008843C6">
              <w:t xml:space="preserve"> в сфере  проектирования </w:t>
            </w:r>
            <w:r w:rsidRPr="00115C85">
              <w:rPr>
                <w:bCs/>
              </w:rPr>
              <w:t xml:space="preserve">образовательной ситуации </w:t>
            </w:r>
            <w:r>
              <w:rPr>
                <w:bCs/>
              </w:rPr>
              <w:t>на индивидуальном уровне</w:t>
            </w:r>
          </w:p>
          <w:p w:rsidR="00115C85" w:rsidRPr="00115C85" w:rsidRDefault="00115C85" w:rsidP="00242017"/>
        </w:tc>
        <w:tc>
          <w:tcPr>
            <w:tcW w:w="3408" w:type="dxa"/>
          </w:tcPr>
          <w:p w:rsidR="008843C6" w:rsidRDefault="0066367D" w:rsidP="00242017">
            <w:pPr>
              <w:shd w:val="clear" w:color="auto" w:fill="FFFFFF"/>
              <w:ind w:left="34"/>
              <w:jc w:val="both"/>
              <w:outlineLvl w:val="1"/>
            </w:pPr>
            <w:r>
              <w:t>-</w:t>
            </w:r>
            <w:r w:rsidR="008843C6">
              <w:t>сформированы ком</w:t>
            </w:r>
            <w:r>
              <w:t>п</w:t>
            </w:r>
            <w:r w:rsidR="008843C6">
              <w:t>етентности</w:t>
            </w:r>
            <w:r>
              <w:t xml:space="preserve">  в сфере  проектирования </w:t>
            </w:r>
            <w:r w:rsidRPr="00115C85">
              <w:rPr>
                <w:bCs/>
              </w:rPr>
              <w:t xml:space="preserve">образовательной ситуации </w:t>
            </w:r>
            <w:r>
              <w:rPr>
                <w:bCs/>
              </w:rPr>
              <w:t>на индивидуальном уровне</w:t>
            </w:r>
            <w:r w:rsidR="00242017">
              <w:rPr>
                <w:bCs/>
              </w:rPr>
              <w:t xml:space="preserve"> у педагогических кадров;</w:t>
            </w:r>
          </w:p>
          <w:p w:rsidR="00115C85" w:rsidRDefault="00115C85" w:rsidP="00242017">
            <w:pPr>
              <w:shd w:val="clear" w:color="auto" w:fill="FFFFFF"/>
              <w:ind w:left="34"/>
              <w:jc w:val="both"/>
              <w:outlineLvl w:val="1"/>
            </w:pPr>
            <w:r>
              <w:t xml:space="preserve">- </w:t>
            </w:r>
            <w:r w:rsidR="00154718">
              <w:t xml:space="preserve">в рамках основного инновационного проекта </w:t>
            </w:r>
            <w:r w:rsidR="00242017">
              <w:t xml:space="preserve">разработаны и </w:t>
            </w:r>
            <w:r w:rsidR="00A4384C">
              <w:rPr>
                <w:bCs/>
                <w:sz w:val="22"/>
                <w:szCs w:val="22"/>
              </w:rPr>
              <w:t xml:space="preserve">реализуются </w:t>
            </w:r>
            <w:r w:rsidR="00242017">
              <w:rPr>
                <w:bCs/>
                <w:sz w:val="22"/>
                <w:szCs w:val="22"/>
              </w:rPr>
              <w:t>мини-проекты</w:t>
            </w:r>
            <w:proofErr w:type="gramStart"/>
            <w:r w:rsidR="00242017">
              <w:rPr>
                <w:bCs/>
                <w:sz w:val="22"/>
                <w:szCs w:val="22"/>
              </w:rPr>
              <w:t>:</w:t>
            </w:r>
            <w:r w:rsidR="00A4384C">
              <w:rPr>
                <w:bCs/>
                <w:sz w:val="22"/>
                <w:szCs w:val="22"/>
              </w:rPr>
              <w:t>:</w:t>
            </w:r>
            <w:proofErr w:type="gramEnd"/>
          </w:p>
          <w:p w:rsidR="00115C85" w:rsidRDefault="00242017" w:rsidP="00242017">
            <w:r>
              <w:t xml:space="preserve">- </w:t>
            </w:r>
            <w:r w:rsidR="00115C85" w:rsidRPr="00115C85">
              <w:t>«</w:t>
            </w:r>
            <w:proofErr w:type="spellStart"/>
            <w:r w:rsidR="00115C85" w:rsidRPr="00115C85">
              <w:t>Лепбук</w:t>
            </w:r>
            <w:proofErr w:type="spellEnd"/>
            <w:r w:rsidR="00115C85" w:rsidRPr="00115C85">
              <w:t>, как средство развития познавательных способностей детей дошкольного возраста»</w:t>
            </w:r>
            <w:r w:rsidR="001D04D6">
              <w:t>;</w:t>
            </w:r>
          </w:p>
          <w:p w:rsidR="00B04460" w:rsidRDefault="00242017" w:rsidP="00242017">
            <w:r>
              <w:t xml:space="preserve">- </w:t>
            </w:r>
            <w:r w:rsidR="00B04460">
              <w:t>«Партнерское взаимодействие без пассивных участников» (внедрение технологий «Детский совет», Утренний  и вечерний круг»</w:t>
            </w:r>
            <w:r w:rsidR="001D04D6">
              <w:t>);</w:t>
            </w:r>
          </w:p>
          <w:p w:rsidR="00B04460" w:rsidRPr="00B04460" w:rsidRDefault="00242017" w:rsidP="00242017">
            <w:pPr>
              <w:pageBreakBefore/>
            </w:pPr>
            <w:r>
              <w:t xml:space="preserve">- </w:t>
            </w:r>
            <w:r w:rsidR="00B04460" w:rsidRPr="00B04460">
              <w:t xml:space="preserve">«Формы, методы и приемы поддержки детской инициативности и самостоятельности в </w:t>
            </w:r>
            <w:r w:rsidR="00B04460">
              <w:t>раннем</w:t>
            </w:r>
            <w:r w:rsidR="00B04460" w:rsidRPr="00B04460">
              <w:t xml:space="preserve"> дошкольном возрасте</w:t>
            </w:r>
            <w:r w:rsidR="00B04460">
              <w:t>»</w:t>
            </w:r>
            <w:r w:rsidR="001D04D6">
              <w:t>;</w:t>
            </w:r>
          </w:p>
          <w:p w:rsidR="00B04460" w:rsidRPr="00B04460" w:rsidRDefault="00242017" w:rsidP="00242017">
            <w:r>
              <w:lastRenderedPageBreak/>
              <w:t xml:space="preserve">- </w:t>
            </w:r>
            <w:r w:rsidR="00CB29DD">
              <w:t>«</w:t>
            </w:r>
            <w:r w:rsidR="00B04460">
              <w:t>Волшебный телефон</w:t>
            </w:r>
            <w:r w:rsidR="00CB29DD">
              <w:t>»</w:t>
            </w:r>
            <w:r w:rsidR="00B04460">
              <w:t xml:space="preserve"> как способ решения индивидуальных образовательных ситуаций»</w:t>
            </w:r>
            <w:r w:rsidR="001D04D6">
              <w:t>.</w:t>
            </w:r>
          </w:p>
        </w:tc>
        <w:tc>
          <w:tcPr>
            <w:tcW w:w="3282" w:type="dxa"/>
          </w:tcPr>
          <w:p w:rsidR="006761C7" w:rsidRPr="00115C85" w:rsidRDefault="0066367D" w:rsidP="00242017">
            <w:r>
              <w:lastRenderedPageBreak/>
              <w:t>календарный план выполнен</w:t>
            </w:r>
            <w:r w:rsidR="008843C6">
              <w:t xml:space="preserve"> в полном объеме</w:t>
            </w:r>
          </w:p>
        </w:tc>
      </w:tr>
      <w:tr w:rsidR="0024201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</w:tcPr>
          <w:p w:rsidR="00A87E77" w:rsidRPr="0033170C" w:rsidRDefault="00A87E77" w:rsidP="00A87E77">
            <w:pPr>
              <w:pStyle w:val="a5"/>
              <w:spacing w:after="0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70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уровень профессиональной компетентности </w:t>
            </w:r>
            <w:proofErr w:type="gramStart"/>
            <w:r w:rsidRPr="0033170C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gramEnd"/>
            <w:r w:rsidRPr="0033170C">
              <w:rPr>
                <w:rFonts w:ascii="Times New Roman" w:hAnsi="Times New Roman" w:cs="Times New Roman"/>
                <w:sz w:val="24"/>
                <w:szCs w:val="24"/>
              </w:rPr>
              <w:t xml:space="preserve">  по способам партнерского взаимодействия используя технологии «Утренний - вечерний круг», «Детский совет», «Клубный час» «</w:t>
            </w:r>
            <w:proofErr w:type="spellStart"/>
            <w:r w:rsidRPr="0033170C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33170C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  <w:r w:rsidR="0033170C" w:rsidRPr="0033170C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 педагогов)</w:t>
            </w:r>
          </w:p>
          <w:p w:rsidR="006761C7" w:rsidRPr="0033170C" w:rsidRDefault="006761C7" w:rsidP="00A87E77">
            <w:pPr>
              <w:ind w:left="27"/>
            </w:pPr>
          </w:p>
        </w:tc>
        <w:tc>
          <w:tcPr>
            <w:tcW w:w="2600" w:type="dxa"/>
          </w:tcPr>
          <w:p w:rsidR="006761C7" w:rsidRDefault="0033170C" w:rsidP="00DF1068">
            <w:r>
              <w:t>проведение цикла семинаров</w:t>
            </w:r>
            <w:r w:rsidR="00B04460">
              <w:t xml:space="preserve"> по </w:t>
            </w:r>
            <w:r w:rsidR="00247889">
              <w:t xml:space="preserve"> </w:t>
            </w:r>
            <w:r w:rsidR="00B04460">
              <w:t>п</w:t>
            </w:r>
            <w:r>
              <w:t>овышени</w:t>
            </w:r>
            <w:r w:rsidR="00B04460">
              <w:t>ю</w:t>
            </w:r>
            <w:r>
              <w:t xml:space="preserve"> уровня профессиональной компетентности педагогов по вопросам партнерского взаимодействия</w:t>
            </w:r>
            <w:r w:rsidR="00242017">
              <w:t>:</w:t>
            </w:r>
            <w:r w:rsidR="00B04460">
              <w:t>(6 семинаров)</w:t>
            </w:r>
            <w:r w:rsidR="00242017">
              <w:t>:</w:t>
            </w:r>
          </w:p>
          <w:p w:rsidR="0033170C" w:rsidRDefault="0033170C" w:rsidP="00DF1068">
            <w:r>
              <w:t xml:space="preserve"> </w:t>
            </w:r>
            <w:r w:rsidR="00242017">
              <w:t xml:space="preserve">- </w:t>
            </w:r>
            <w:r>
              <w:t>«Какой взрослый может поддержать инициативу ребенка?»</w:t>
            </w:r>
            <w:r w:rsidR="00B04460">
              <w:t>;</w:t>
            </w:r>
          </w:p>
          <w:p w:rsidR="0033170C" w:rsidRDefault="00242017" w:rsidP="0033170C">
            <w:r>
              <w:t xml:space="preserve">- </w:t>
            </w:r>
            <w:r w:rsidR="0033170C">
              <w:t xml:space="preserve"> «Клубный час – эффективная педагогическая технология формирования у дошкольников любознательности, инициативности и самостоятельности»</w:t>
            </w:r>
            <w:r w:rsidR="00B04460">
              <w:t>;</w:t>
            </w:r>
          </w:p>
          <w:p w:rsidR="0033170C" w:rsidRDefault="0033170C" w:rsidP="0033170C">
            <w:r>
              <w:t xml:space="preserve"> </w:t>
            </w:r>
            <w:r w:rsidR="00242017">
              <w:t xml:space="preserve">- </w:t>
            </w:r>
            <w:r>
              <w:t>«</w:t>
            </w:r>
            <w:proofErr w:type="spellStart"/>
            <w:r>
              <w:t>Со-конструирование</w:t>
            </w:r>
            <w:proofErr w:type="spellEnd"/>
            <w:r>
              <w:t xml:space="preserve">: </w:t>
            </w:r>
            <w:proofErr w:type="spellStart"/>
            <w:proofErr w:type="gramStart"/>
            <w:r>
              <w:t>методико</w:t>
            </w:r>
            <w:proofErr w:type="spellEnd"/>
            <w:r w:rsidR="00C468DC">
              <w:t>-</w:t>
            </w:r>
            <w:r>
              <w:t xml:space="preserve"> дидактический</w:t>
            </w:r>
            <w:proofErr w:type="gramEnd"/>
            <w:r>
              <w:t xml:space="preserve"> подход без пассивных участников»</w:t>
            </w:r>
            <w:r w:rsidR="00B04460">
              <w:t>;</w:t>
            </w:r>
          </w:p>
          <w:p w:rsidR="0033170C" w:rsidRDefault="00242017" w:rsidP="0033170C">
            <w:r>
              <w:t xml:space="preserve">- </w:t>
            </w:r>
            <w:r w:rsidR="00B04460">
              <w:t>«</w:t>
            </w:r>
            <w:r w:rsidR="0033170C">
              <w:t xml:space="preserve">Что такое </w:t>
            </w:r>
            <w:proofErr w:type="spellStart"/>
            <w:r w:rsidR="0033170C">
              <w:t>лепбук</w:t>
            </w:r>
            <w:proofErr w:type="spellEnd"/>
            <w:r w:rsidR="0033170C">
              <w:t>? Как его использовать?»</w:t>
            </w:r>
            <w:r w:rsidR="00B04460">
              <w:t>;</w:t>
            </w:r>
          </w:p>
          <w:p w:rsidR="0033170C" w:rsidRDefault="00242017" w:rsidP="0033170C">
            <w:r>
              <w:t xml:space="preserve">- </w:t>
            </w:r>
            <w:r w:rsidR="0033170C">
              <w:t xml:space="preserve">«Технология </w:t>
            </w:r>
            <w:r w:rsidR="00B04460">
              <w:t>«</w:t>
            </w:r>
            <w:r w:rsidR="0033170C">
              <w:t>Детский совет»</w:t>
            </w:r>
            <w:r w:rsidR="00B04460">
              <w:t>»;</w:t>
            </w:r>
          </w:p>
          <w:p w:rsidR="0033170C" w:rsidRPr="0033170C" w:rsidRDefault="00242017" w:rsidP="0033170C">
            <w:r>
              <w:t xml:space="preserve">- </w:t>
            </w:r>
            <w:r w:rsidR="0033170C">
              <w:t xml:space="preserve">«Технология «Утренний и вечерний </w:t>
            </w:r>
            <w:r w:rsidR="0033170C">
              <w:lastRenderedPageBreak/>
              <w:t>круг»</w:t>
            </w:r>
            <w:r w:rsidR="00B04460">
              <w:t>».</w:t>
            </w:r>
          </w:p>
        </w:tc>
        <w:tc>
          <w:tcPr>
            <w:tcW w:w="3397" w:type="dxa"/>
          </w:tcPr>
          <w:p w:rsidR="006761C7" w:rsidRDefault="0033170C" w:rsidP="0033170C">
            <w:r>
              <w:lastRenderedPageBreak/>
              <w:t xml:space="preserve">-педагоги </w:t>
            </w:r>
            <w:r w:rsidR="00242017">
              <w:t xml:space="preserve"> </w:t>
            </w:r>
            <w:r>
              <w:t xml:space="preserve">обладают </w:t>
            </w:r>
            <w:r w:rsidRPr="0033170C">
              <w:t xml:space="preserve"> профессиональной компетентност</w:t>
            </w:r>
            <w:r>
              <w:t xml:space="preserve">ью </w:t>
            </w:r>
            <w:r w:rsidRPr="0033170C">
              <w:t xml:space="preserve">  по способам партнерского взаимодействия</w:t>
            </w:r>
            <w:r>
              <w:t>;</w:t>
            </w:r>
          </w:p>
          <w:p w:rsidR="0033170C" w:rsidRPr="0033170C" w:rsidRDefault="0033170C" w:rsidP="00242017">
            <w:r>
              <w:t>- педагоги осуществят выбор</w:t>
            </w:r>
            <w:r w:rsidR="00F82FE3">
              <w:t xml:space="preserve"> технологий </w:t>
            </w:r>
            <w:proofErr w:type="gramStart"/>
            <w:r w:rsidR="00F82FE3">
              <w:t xml:space="preserve">для использования их в работе с детьми с целью формирования </w:t>
            </w:r>
            <w:r w:rsidR="001D04D6">
              <w:t xml:space="preserve"> </w:t>
            </w:r>
            <w:r w:rsidR="00F82FE3">
              <w:t>у дошкольников</w:t>
            </w:r>
            <w:proofErr w:type="gramEnd"/>
            <w:r w:rsidR="00F82FE3">
              <w:t xml:space="preserve">  инициативности и самостоятельности.</w:t>
            </w:r>
          </w:p>
        </w:tc>
        <w:tc>
          <w:tcPr>
            <w:tcW w:w="3408" w:type="dxa"/>
          </w:tcPr>
          <w:p w:rsidR="00F82FE3" w:rsidRDefault="00F82FE3" w:rsidP="00F82FE3">
            <w:r>
              <w:t xml:space="preserve">-педагоги обладают </w:t>
            </w:r>
            <w:r w:rsidRPr="0033170C">
              <w:t xml:space="preserve"> профессиональной компетентност</w:t>
            </w:r>
            <w:r>
              <w:t xml:space="preserve">ью </w:t>
            </w:r>
            <w:r w:rsidRPr="0033170C">
              <w:t xml:space="preserve">  по способам партнерского взаимодействия</w:t>
            </w:r>
            <w:r>
              <w:t>;</w:t>
            </w:r>
          </w:p>
          <w:p w:rsidR="006761C7" w:rsidRDefault="00F82FE3" w:rsidP="00F82FE3">
            <w:r>
              <w:t>- педагоги  выбрали технологии для испо</w:t>
            </w:r>
            <w:r w:rsidR="001D04D6">
              <w:t>льзования их в работе с детьми:</w:t>
            </w:r>
          </w:p>
          <w:p w:rsidR="00F82FE3" w:rsidRDefault="00F82FE3" w:rsidP="00F82FE3">
            <w:r>
              <w:t>«Утренний и  вечерний круг»</w:t>
            </w:r>
          </w:p>
          <w:p w:rsidR="00F82FE3" w:rsidRDefault="00F82FE3" w:rsidP="00F82FE3">
            <w:r>
              <w:t>(дети с 3до4 лет);</w:t>
            </w:r>
          </w:p>
          <w:p w:rsidR="00F82FE3" w:rsidRDefault="00F82FE3" w:rsidP="00F82FE3">
            <w:r>
              <w:t>«Детский совет»</w:t>
            </w:r>
          </w:p>
          <w:p w:rsidR="00F82FE3" w:rsidRDefault="00F82FE3" w:rsidP="00F82FE3">
            <w:r>
              <w:t>(дети с 5 до 6 лет, в том числе дети с ОВЗ)</w:t>
            </w:r>
            <w:r w:rsidR="00A4384C">
              <w:t>;</w:t>
            </w:r>
          </w:p>
          <w:p w:rsidR="00F82FE3" w:rsidRDefault="00F82FE3" w:rsidP="00F82FE3">
            <w:r>
              <w:t>«</w:t>
            </w:r>
            <w:proofErr w:type="spellStart"/>
            <w:r>
              <w:t>Лепбук</w:t>
            </w:r>
            <w:proofErr w:type="spellEnd"/>
            <w:r>
              <w:t>» (дети с 4 до 5 лет; с 5 до 7 лет, в том числе дети с ОВЗ)</w:t>
            </w:r>
            <w:r w:rsidR="00A4384C">
              <w:t>;</w:t>
            </w:r>
          </w:p>
          <w:p w:rsidR="00A4384C" w:rsidRDefault="00A4384C" w:rsidP="00F82FE3">
            <w:r>
              <w:t>«Волшебный телефон» (дети с 6 до 7 лет, в том числе дети с ОВЗ);</w:t>
            </w:r>
          </w:p>
          <w:p w:rsidR="00A4384C" w:rsidRDefault="00A4384C" w:rsidP="00F82FE3"/>
          <w:p w:rsidR="00A4384C" w:rsidRPr="0033170C" w:rsidRDefault="00A4384C" w:rsidP="00F82FE3"/>
        </w:tc>
        <w:tc>
          <w:tcPr>
            <w:tcW w:w="3282" w:type="dxa"/>
          </w:tcPr>
          <w:p w:rsidR="006761C7" w:rsidRPr="0033170C" w:rsidRDefault="0066367D" w:rsidP="00DF1068">
            <w:r>
              <w:t>календарный план выполнен в полном объеме</w:t>
            </w:r>
          </w:p>
        </w:tc>
      </w:tr>
      <w:tr w:rsidR="0024201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A87E77" w:rsidRPr="00F82FE3" w:rsidRDefault="00A87E77" w:rsidP="00A87E77">
            <w:pPr>
              <w:pStyle w:val="a5"/>
              <w:autoSpaceDE w:val="0"/>
              <w:autoSpaceDN w:val="0"/>
              <w:adjustRightInd w:val="0"/>
              <w:spacing w:after="0"/>
              <w:ind w:left="27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FE3">
              <w:rPr>
                <w:rFonts w:ascii="Times New Roman" w:hAnsi="Times New Roman" w:cs="Times New Roman"/>
                <w:sz w:val="24"/>
                <w:szCs w:val="24"/>
              </w:rPr>
              <w:t>Модифицировать (разнообразить, обогатить) предметную пространственную среду, способствующую развитию у детей активности  и инициативности.</w:t>
            </w:r>
          </w:p>
          <w:p w:rsidR="006761C7" w:rsidRPr="00F82FE3" w:rsidRDefault="006761C7" w:rsidP="00A87E77">
            <w:pPr>
              <w:ind w:left="27"/>
            </w:pPr>
          </w:p>
        </w:tc>
        <w:tc>
          <w:tcPr>
            <w:tcW w:w="2600" w:type="dxa"/>
          </w:tcPr>
          <w:p w:rsidR="006761C7" w:rsidRPr="00F82FE3" w:rsidRDefault="00F82FE3" w:rsidP="00154718">
            <w:r>
              <w:t>-</w:t>
            </w:r>
            <w:r w:rsidRPr="00154718">
              <w:t xml:space="preserve">защита </w:t>
            </w:r>
            <w:r w:rsidR="00154718" w:rsidRPr="00154718">
              <w:t xml:space="preserve"> проектных </w:t>
            </w:r>
            <w:r w:rsidR="00711AD9" w:rsidRPr="00154718">
              <w:t xml:space="preserve"> идей, предложений</w:t>
            </w:r>
            <w:r w:rsidR="006F349C">
              <w:t xml:space="preserve"> </w:t>
            </w:r>
            <w:r w:rsidRPr="00F82FE3">
              <w:t>изменения РППС в группах</w:t>
            </w:r>
          </w:p>
        </w:tc>
        <w:tc>
          <w:tcPr>
            <w:tcW w:w="3397" w:type="dxa"/>
          </w:tcPr>
          <w:p w:rsidR="006761C7" w:rsidRDefault="00F82FE3" w:rsidP="00DF1068">
            <w:r>
              <w:t>-</w:t>
            </w:r>
            <w:r w:rsidR="001D04D6">
              <w:t xml:space="preserve"> </w:t>
            </w:r>
            <w:r>
              <w:t>разработан паспорт развития РППС в группах;</w:t>
            </w:r>
          </w:p>
          <w:p w:rsidR="00C468DC" w:rsidRDefault="00C468DC" w:rsidP="00DF1068">
            <w:r>
              <w:t>- проведен анализ РППС в группах.</w:t>
            </w:r>
          </w:p>
          <w:p w:rsidR="00F82FE3" w:rsidRPr="005217F1" w:rsidRDefault="00F82FE3" w:rsidP="005217F1"/>
        </w:tc>
        <w:tc>
          <w:tcPr>
            <w:tcW w:w="3408" w:type="dxa"/>
          </w:tcPr>
          <w:p w:rsidR="00F82FE3" w:rsidRDefault="00F82FE3" w:rsidP="00F82FE3">
            <w:r>
              <w:t xml:space="preserve">- проведен анализ РППС в группах, намечены пути совершенствования РППС в группах в соответствие с возрастом детей и </w:t>
            </w:r>
            <w:r w:rsidR="00C468DC">
              <w:t>технологией по развитию партнерского взаимодействия</w:t>
            </w:r>
            <w:r>
              <w:t>;</w:t>
            </w:r>
          </w:p>
          <w:p w:rsidR="006761C7" w:rsidRPr="00F82FE3" w:rsidRDefault="006761C7" w:rsidP="00DF1068"/>
        </w:tc>
        <w:tc>
          <w:tcPr>
            <w:tcW w:w="3282" w:type="dxa"/>
          </w:tcPr>
          <w:p w:rsidR="006761C7" w:rsidRPr="00F82FE3" w:rsidRDefault="0066367D" w:rsidP="00DF1068">
            <w:r>
              <w:t>календарный план выполнен в полном объеме</w:t>
            </w:r>
          </w:p>
        </w:tc>
      </w:tr>
      <w:tr w:rsidR="00242017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6761C7" w:rsidRPr="00C468DC" w:rsidRDefault="00A87E77" w:rsidP="00242017">
            <w:pPr>
              <w:autoSpaceDE w:val="0"/>
              <w:autoSpaceDN w:val="0"/>
              <w:adjustRightInd w:val="0"/>
              <w:jc w:val="both"/>
            </w:pPr>
            <w:r w:rsidRPr="00C468DC">
              <w:t xml:space="preserve">Разработать </w:t>
            </w:r>
            <w:r w:rsidR="00242017">
              <w:t>лист педагогических наблюдений</w:t>
            </w:r>
            <w:r w:rsidRPr="00C468DC">
              <w:t xml:space="preserve"> </w:t>
            </w:r>
            <w:r w:rsidR="008843C6">
              <w:t xml:space="preserve">  </w:t>
            </w:r>
            <w:r w:rsidR="00242017">
              <w:t>з</w:t>
            </w:r>
            <w:r w:rsidR="008843C6">
              <w:t xml:space="preserve">а развитием </w:t>
            </w:r>
            <w:r w:rsidR="00242017">
              <w:t xml:space="preserve">самостоятельности </w:t>
            </w:r>
            <w:r w:rsidR="008843C6">
              <w:t>инициативност</w:t>
            </w:r>
            <w:r w:rsidR="00242017">
              <w:t xml:space="preserve">и </w:t>
            </w:r>
            <w:r w:rsidR="0066367D">
              <w:t xml:space="preserve">по отобранным  технологиям </w:t>
            </w:r>
          </w:p>
        </w:tc>
        <w:tc>
          <w:tcPr>
            <w:tcW w:w="2600" w:type="dxa"/>
          </w:tcPr>
          <w:p w:rsidR="006761C7" w:rsidRPr="00C468DC" w:rsidRDefault="0066367D" w:rsidP="00242017">
            <w:r>
              <w:t xml:space="preserve"> работа малых проектных </w:t>
            </w:r>
            <w:r w:rsidR="00242017">
              <w:t xml:space="preserve"> групп по разработке формы листа педагогических наблюдений</w:t>
            </w:r>
            <w:r w:rsidR="00C468DC">
              <w:t xml:space="preserve"> за развитием </w:t>
            </w:r>
            <w:r w:rsidR="00242017">
              <w:t xml:space="preserve">у дошкольников </w:t>
            </w:r>
            <w:r w:rsidR="00C468DC">
              <w:t>инициативности и самостоятельности</w:t>
            </w:r>
            <w:proofErr w:type="gramStart"/>
            <w:r w:rsidR="00C468DC">
              <w:t xml:space="preserve"> </w:t>
            </w:r>
            <w:r w:rsidR="00242017">
              <w:t>.</w:t>
            </w:r>
            <w:proofErr w:type="gramEnd"/>
          </w:p>
        </w:tc>
        <w:tc>
          <w:tcPr>
            <w:tcW w:w="3397" w:type="dxa"/>
          </w:tcPr>
          <w:p w:rsidR="006761C7" w:rsidRPr="00C468DC" w:rsidRDefault="0066367D" w:rsidP="00242017">
            <w:r>
              <w:t xml:space="preserve"> разработана форма </w:t>
            </w:r>
            <w:r w:rsidR="00242017">
              <w:t>листа педагогических наблюдений</w:t>
            </w:r>
            <w:r w:rsidR="00126335">
              <w:t xml:space="preserve"> за развитием самостоятельности инициативности по отобранным  технологиям</w:t>
            </w:r>
            <w:r w:rsidR="00242017">
              <w:t xml:space="preserve"> </w:t>
            </w:r>
          </w:p>
        </w:tc>
        <w:tc>
          <w:tcPr>
            <w:tcW w:w="3408" w:type="dxa"/>
          </w:tcPr>
          <w:p w:rsidR="006761C7" w:rsidRDefault="00C468DC" w:rsidP="00126335">
            <w:r w:rsidRPr="001D04D6">
              <w:t xml:space="preserve">- разработаны </w:t>
            </w:r>
            <w:r w:rsidR="001D04D6" w:rsidRPr="001D04D6">
              <w:t xml:space="preserve">формы </w:t>
            </w:r>
            <w:r w:rsidR="00126335">
              <w:t xml:space="preserve">листа </w:t>
            </w:r>
            <w:r w:rsidR="001D04D6" w:rsidRPr="001D04D6">
              <w:t xml:space="preserve">  педагогического наблюдения </w:t>
            </w:r>
            <w:r w:rsidR="00126335">
              <w:t xml:space="preserve"> по </w:t>
            </w:r>
            <w:r w:rsidR="001D04D6" w:rsidRPr="001D04D6">
              <w:t xml:space="preserve"> </w:t>
            </w:r>
            <w:r w:rsidRPr="001D04D6">
              <w:t>технологи</w:t>
            </w:r>
            <w:r w:rsidR="00126335">
              <w:t>ям</w:t>
            </w:r>
            <w:r w:rsidRPr="001D04D6">
              <w:t xml:space="preserve"> «Детский совет», «Утренний и вечерний круг»</w:t>
            </w:r>
            <w:r w:rsidR="001D04D6" w:rsidRPr="001D04D6">
              <w:t>, «Волшебный телефон</w:t>
            </w:r>
            <w:r w:rsidR="00126335">
              <w:t>»</w:t>
            </w:r>
          </w:p>
        </w:tc>
        <w:tc>
          <w:tcPr>
            <w:tcW w:w="3282" w:type="dxa"/>
          </w:tcPr>
          <w:p w:rsidR="006761C7" w:rsidRDefault="0066367D" w:rsidP="00DF1068">
            <w:r>
              <w:t>календарный план выполнен в полном объеме</w:t>
            </w:r>
          </w:p>
        </w:tc>
      </w:tr>
    </w:tbl>
    <w:p w:rsidR="006D3193" w:rsidRPr="006D3193" w:rsidRDefault="006D3193" w:rsidP="00DF1068"/>
    <w:p w:rsidR="00CB29DD" w:rsidRDefault="006761C7" w:rsidP="006761C7">
      <w:r>
        <w:t xml:space="preserve">Если в проект вносились изменения, то необходимо указать, какие </w:t>
      </w:r>
      <w:r w:rsidR="00CB29DD">
        <w:t>и причину внесения коррективов</w:t>
      </w:r>
      <w:proofErr w:type="gramStart"/>
      <w:r w:rsidR="00CB29DD">
        <w:t>::</w:t>
      </w:r>
      <w:proofErr w:type="gramEnd"/>
    </w:p>
    <w:p w:rsidR="006761C7" w:rsidRDefault="0066367D" w:rsidP="00CB29DD">
      <w:pPr>
        <w:jc w:val="center"/>
      </w:pPr>
      <w:r>
        <w:t>изменения в проект не вносились</w:t>
      </w:r>
    </w:p>
    <w:p w:rsidR="006761C7" w:rsidRDefault="006761C7" w:rsidP="006761C7"/>
    <w:p w:rsidR="00DF1068" w:rsidRDefault="00DF1068" w:rsidP="00DF1068"/>
    <w:p w:rsidR="003613ED" w:rsidRDefault="003613ED" w:rsidP="00DF1068"/>
    <w:p w:rsidR="003613ED" w:rsidRPr="003613ED" w:rsidRDefault="0066367D" w:rsidP="00DF1068">
      <w:r>
        <w:t>Отчет составил</w:t>
      </w:r>
      <w:r w:rsidR="003613ED">
        <w:t>а:</w:t>
      </w:r>
      <w:r w:rsidR="00620051">
        <w:t xml:space="preserve"> </w:t>
      </w:r>
      <w:r w:rsidR="001D04D6">
        <w:t>Уткина Наталья Глебовна заведующий МДОУ «Детский сад №26»</w:t>
      </w:r>
    </w:p>
    <w:sectPr w:rsidR="003613ED" w:rsidRPr="003613ED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87088"/>
    <w:multiLevelType w:val="hybridMultilevel"/>
    <w:tmpl w:val="4B90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0D4C1E"/>
    <w:rsid w:val="00115C85"/>
    <w:rsid w:val="00126335"/>
    <w:rsid w:val="00140491"/>
    <w:rsid w:val="00154718"/>
    <w:rsid w:val="001A312A"/>
    <w:rsid w:val="001D04D6"/>
    <w:rsid w:val="001F7C6E"/>
    <w:rsid w:val="00242017"/>
    <w:rsid w:val="00247889"/>
    <w:rsid w:val="002C40C8"/>
    <w:rsid w:val="002F052F"/>
    <w:rsid w:val="0033170C"/>
    <w:rsid w:val="0033459B"/>
    <w:rsid w:val="00335720"/>
    <w:rsid w:val="00346548"/>
    <w:rsid w:val="00353EA1"/>
    <w:rsid w:val="003613ED"/>
    <w:rsid w:val="00396C6C"/>
    <w:rsid w:val="003D4503"/>
    <w:rsid w:val="004975C4"/>
    <w:rsid w:val="004A22B9"/>
    <w:rsid w:val="004D1E08"/>
    <w:rsid w:val="004D5A4A"/>
    <w:rsid w:val="005217F1"/>
    <w:rsid w:val="005232F5"/>
    <w:rsid w:val="00531F2A"/>
    <w:rsid w:val="00564646"/>
    <w:rsid w:val="00574E87"/>
    <w:rsid w:val="005B08AC"/>
    <w:rsid w:val="00620051"/>
    <w:rsid w:val="006308E9"/>
    <w:rsid w:val="0066367D"/>
    <w:rsid w:val="006761C7"/>
    <w:rsid w:val="006871A7"/>
    <w:rsid w:val="006B5464"/>
    <w:rsid w:val="006D3193"/>
    <w:rsid w:val="006F349C"/>
    <w:rsid w:val="006F69D9"/>
    <w:rsid w:val="00711AD9"/>
    <w:rsid w:val="00741BCB"/>
    <w:rsid w:val="007E5B6B"/>
    <w:rsid w:val="008446AC"/>
    <w:rsid w:val="008843C6"/>
    <w:rsid w:val="008C4FF5"/>
    <w:rsid w:val="00927D14"/>
    <w:rsid w:val="00940536"/>
    <w:rsid w:val="009A7C45"/>
    <w:rsid w:val="00A4384C"/>
    <w:rsid w:val="00A87E77"/>
    <w:rsid w:val="00A93DCD"/>
    <w:rsid w:val="00AA7D62"/>
    <w:rsid w:val="00B04460"/>
    <w:rsid w:val="00BE46D1"/>
    <w:rsid w:val="00BF19A6"/>
    <w:rsid w:val="00C468DC"/>
    <w:rsid w:val="00C805B5"/>
    <w:rsid w:val="00CB29DD"/>
    <w:rsid w:val="00D16D4D"/>
    <w:rsid w:val="00D17611"/>
    <w:rsid w:val="00D90A81"/>
    <w:rsid w:val="00DF1068"/>
    <w:rsid w:val="00DF26EA"/>
    <w:rsid w:val="00E2496A"/>
    <w:rsid w:val="00E52D40"/>
    <w:rsid w:val="00E66F35"/>
    <w:rsid w:val="00F7223D"/>
    <w:rsid w:val="00F82FE3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99"/>
    <w:qFormat/>
    <w:rsid w:val="00A87E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a7"/>
    <w:unhideWhenUsed/>
    <w:rsid w:val="00CB29D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CB29D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TENSOR</cp:lastModifiedBy>
  <cp:revision>27</cp:revision>
  <cp:lastPrinted>2014-11-18T13:28:00Z</cp:lastPrinted>
  <dcterms:created xsi:type="dcterms:W3CDTF">2018-04-28T10:23:00Z</dcterms:created>
  <dcterms:modified xsi:type="dcterms:W3CDTF">2018-12-17T05:58:00Z</dcterms:modified>
</cp:coreProperties>
</file>