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3D" w:rsidRDefault="00C740E6" w:rsidP="0007513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2ED5">
        <w:rPr>
          <w:rFonts w:ascii="Times New Roman" w:hAnsi="Times New Roman" w:cs="Times New Roman"/>
          <w:b/>
          <w:sz w:val="28"/>
          <w:szCs w:val="28"/>
        </w:rPr>
        <w:t>План</w:t>
      </w:r>
      <w:r w:rsidR="006B436B" w:rsidRPr="00052ED5">
        <w:rPr>
          <w:rFonts w:ascii="Times New Roman" w:hAnsi="Times New Roman" w:cs="Times New Roman"/>
          <w:b/>
          <w:sz w:val="28"/>
          <w:szCs w:val="28"/>
        </w:rPr>
        <w:t>–карта</w:t>
      </w:r>
      <w:proofErr w:type="gramEnd"/>
      <w:r w:rsidR="006B436B" w:rsidRPr="00052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C30" w:rsidRDefault="00DF17D0" w:rsidP="0007513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D5">
        <w:rPr>
          <w:rFonts w:ascii="Times New Roman" w:hAnsi="Times New Roman" w:cs="Times New Roman"/>
          <w:b/>
          <w:sz w:val="28"/>
          <w:szCs w:val="28"/>
        </w:rPr>
        <w:t>п</w:t>
      </w:r>
      <w:r w:rsidR="009032BA">
        <w:rPr>
          <w:rFonts w:ascii="Times New Roman" w:hAnsi="Times New Roman" w:cs="Times New Roman"/>
          <w:b/>
          <w:sz w:val="28"/>
          <w:szCs w:val="28"/>
        </w:rPr>
        <w:t>роекта «</w:t>
      </w:r>
      <w:r w:rsidR="00456F8E">
        <w:rPr>
          <w:rFonts w:ascii="Times New Roman" w:hAnsi="Times New Roman" w:cs="Times New Roman"/>
          <w:b/>
          <w:sz w:val="28"/>
          <w:szCs w:val="28"/>
        </w:rPr>
        <w:t>Методическое сопровождение управленческих команд детских садов-новостроек</w:t>
      </w:r>
    </w:p>
    <w:p w:rsidR="000C7BD5" w:rsidRDefault="00456F8E" w:rsidP="0007513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новом формате наставничества</w:t>
      </w:r>
      <w:r w:rsidR="009032BA">
        <w:rPr>
          <w:rFonts w:ascii="Times New Roman" w:hAnsi="Times New Roman" w:cs="Times New Roman"/>
          <w:b/>
          <w:sz w:val="28"/>
          <w:szCs w:val="28"/>
        </w:rPr>
        <w:t>»</w:t>
      </w:r>
      <w:r w:rsidR="00ED228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D2DF1">
        <w:rPr>
          <w:rFonts w:ascii="Times New Roman" w:hAnsi="Times New Roman" w:cs="Times New Roman"/>
          <w:b/>
          <w:sz w:val="28"/>
          <w:szCs w:val="28"/>
        </w:rPr>
        <w:t>2023</w:t>
      </w:r>
      <w:r w:rsidR="00ED228A">
        <w:rPr>
          <w:rFonts w:ascii="Times New Roman" w:hAnsi="Times New Roman" w:cs="Times New Roman"/>
          <w:b/>
          <w:sz w:val="28"/>
          <w:szCs w:val="28"/>
        </w:rPr>
        <w:t>/</w:t>
      </w:r>
      <w:r w:rsidR="004D2DF1">
        <w:rPr>
          <w:rFonts w:ascii="Times New Roman" w:hAnsi="Times New Roman" w:cs="Times New Roman"/>
          <w:b/>
          <w:sz w:val="28"/>
          <w:szCs w:val="28"/>
        </w:rPr>
        <w:t>2024</w:t>
      </w:r>
      <w:r w:rsidR="00ED228A">
        <w:rPr>
          <w:rFonts w:ascii="Times New Roman" w:hAnsi="Times New Roman" w:cs="Times New Roman"/>
          <w:b/>
          <w:sz w:val="28"/>
          <w:szCs w:val="28"/>
        </w:rPr>
        <w:t>учебный год (поквартальное перспективное планирование)</w:t>
      </w:r>
    </w:p>
    <w:p w:rsidR="00456F8E" w:rsidRDefault="00317F4D" w:rsidP="002256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группы: </w:t>
      </w:r>
    </w:p>
    <w:p w:rsidR="00456F8E" w:rsidRPr="00456F8E" w:rsidRDefault="00456F8E" w:rsidP="00456F8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 w:rsidRPr="00456F8E">
        <w:rPr>
          <w:rFonts w:ascii="Times New Roman" w:hAnsi="Times New Roman" w:cs="Times New Roman"/>
          <w:sz w:val="28"/>
          <w:szCs w:val="28"/>
        </w:rPr>
        <w:t>Бушная</w:t>
      </w:r>
      <w:proofErr w:type="spellEnd"/>
      <w:r w:rsidRPr="00456F8E">
        <w:rPr>
          <w:rFonts w:ascii="Times New Roman" w:hAnsi="Times New Roman" w:cs="Times New Roman"/>
          <w:sz w:val="28"/>
          <w:szCs w:val="28"/>
        </w:rPr>
        <w:t xml:space="preserve"> О</w:t>
      </w:r>
      <w:r w:rsidR="00617D6A">
        <w:rPr>
          <w:rFonts w:ascii="Times New Roman" w:hAnsi="Times New Roman" w:cs="Times New Roman"/>
          <w:sz w:val="28"/>
          <w:szCs w:val="28"/>
        </w:rPr>
        <w:t xml:space="preserve">льга </w:t>
      </w:r>
      <w:r w:rsidRPr="00456F8E">
        <w:rPr>
          <w:rFonts w:ascii="Times New Roman" w:hAnsi="Times New Roman" w:cs="Times New Roman"/>
          <w:sz w:val="28"/>
          <w:szCs w:val="28"/>
        </w:rPr>
        <w:t>В</w:t>
      </w:r>
      <w:r w:rsidR="00617D6A">
        <w:rPr>
          <w:rFonts w:ascii="Times New Roman" w:hAnsi="Times New Roman" w:cs="Times New Roman"/>
          <w:sz w:val="28"/>
          <w:szCs w:val="28"/>
        </w:rPr>
        <w:t>ячеславовна</w:t>
      </w:r>
    </w:p>
    <w:p w:rsidR="00317F4D" w:rsidRDefault="00317F4D" w:rsidP="00456F8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317F4D">
        <w:rPr>
          <w:rFonts w:ascii="Times New Roman" w:hAnsi="Times New Roman" w:cs="Times New Roman"/>
          <w:sz w:val="28"/>
          <w:szCs w:val="28"/>
        </w:rPr>
        <w:t>Богомолова Л</w:t>
      </w:r>
      <w:r w:rsidR="00617D6A">
        <w:rPr>
          <w:rFonts w:ascii="Times New Roman" w:hAnsi="Times New Roman" w:cs="Times New Roman"/>
          <w:sz w:val="28"/>
          <w:szCs w:val="28"/>
        </w:rPr>
        <w:t>идия Вадимовна</w:t>
      </w:r>
    </w:p>
    <w:p w:rsidR="00456F8E" w:rsidRDefault="00456F8E" w:rsidP="00456F8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Т</w:t>
      </w:r>
      <w:r w:rsidR="00617D6A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7D6A">
        <w:rPr>
          <w:rFonts w:ascii="Times New Roman" w:hAnsi="Times New Roman" w:cs="Times New Roman"/>
          <w:sz w:val="28"/>
          <w:szCs w:val="28"/>
        </w:rPr>
        <w:t>вановна</w:t>
      </w:r>
    </w:p>
    <w:p w:rsidR="00456F8E" w:rsidRDefault="00456F8E" w:rsidP="00456F8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С</w:t>
      </w:r>
      <w:r w:rsidR="00617D6A">
        <w:rPr>
          <w:rFonts w:ascii="Times New Roman" w:hAnsi="Times New Roman" w:cs="Times New Roman"/>
          <w:sz w:val="28"/>
          <w:szCs w:val="28"/>
        </w:rPr>
        <w:t xml:space="preserve">ветлана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D6A">
        <w:rPr>
          <w:rFonts w:ascii="Times New Roman" w:hAnsi="Times New Roman" w:cs="Times New Roman"/>
          <w:sz w:val="28"/>
          <w:szCs w:val="28"/>
        </w:rPr>
        <w:t>натольевна</w:t>
      </w:r>
    </w:p>
    <w:p w:rsidR="00456F8E" w:rsidRDefault="00456F8E" w:rsidP="00456F8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М</w:t>
      </w:r>
      <w:r w:rsidR="00617D6A">
        <w:rPr>
          <w:rFonts w:ascii="Times New Roman" w:hAnsi="Times New Roman" w:cs="Times New Roman"/>
          <w:sz w:val="28"/>
          <w:szCs w:val="28"/>
        </w:rPr>
        <w:t xml:space="preserve">аргарита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7D6A">
        <w:rPr>
          <w:rFonts w:ascii="Times New Roman" w:hAnsi="Times New Roman" w:cs="Times New Roman"/>
          <w:sz w:val="28"/>
          <w:szCs w:val="28"/>
        </w:rPr>
        <w:t>ладимировна</w:t>
      </w:r>
    </w:p>
    <w:p w:rsidR="00456F8E" w:rsidRDefault="00456F8E" w:rsidP="00456F8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А</w:t>
      </w:r>
      <w:r w:rsidR="00617D6A">
        <w:rPr>
          <w:rFonts w:ascii="Times New Roman" w:hAnsi="Times New Roman" w:cs="Times New Roman"/>
          <w:sz w:val="28"/>
          <w:szCs w:val="28"/>
        </w:rPr>
        <w:t>лина Юрьевна</w:t>
      </w:r>
    </w:p>
    <w:p w:rsidR="00456F8E" w:rsidRDefault="00456F8E" w:rsidP="00456F8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617D6A">
        <w:rPr>
          <w:rFonts w:ascii="Times New Roman" w:hAnsi="Times New Roman" w:cs="Times New Roman"/>
          <w:sz w:val="28"/>
          <w:szCs w:val="28"/>
        </w:rPr>
        <w:t xml:space="preserve">лия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7D6A">
        <w:rPr>
          <w:rFonts w:ascii="Times New Roman" w:hAnsi="Times New Roman" w:cs="Times New Roman"/>
          <w:sz w:val="28"/>
          <w:szCs w:val="28"/>
        </w:rPr>
        <w:t>вановна</w:t>
      </w:r>
    </w:p>
    <w:p w:rsidR="00232D1F" w:rsidRDefault="00456F8E" w:rsidP="00CF024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Н</w:t>
      </w:r>
      <w:r w:rsidR="00617D6A">
        <w:rPr>
          <w:rFonts w:ascii="Times New Roman" w:hAnsi="Times New Roman" w:cs="Times New Roman"/>
          <w:sz w:val="28"/>
          <w:szCs w:val="28"/>
        </w:rPr>
        <w:t xml:space="preserve">аталья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7D6A">
        <w:rPr>
          <w:rFonts w:ascii="Times New Roman" w:hAnsi="Times New Roman" w:cs="Times New Roman"/>
          <w:sz w:val="28"/>
          <w:szCs w:val="28"/>
        </w:rPr>
        <w:t>лебовна</w:t>
      </w:r>
      <w:r w:rsidR="00317F4D" w:rsidRPr="00317F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17F4D" w:rsidRPr="00D07259" w:rsidRDefault="00317F4D" w:rsidP="00317F4D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970E6" w:rsidRDefault="005970E6" w:rsidP="00052E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CF0248" w:rsidRPr="00A94D09" w:rsidRDefault="00CF0248" w:rsidP="00CF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09">
        <w:rPr>
          <w:rFonts w:ascii="Times New Roman" w:hAnsi="Times New Roman" w:cs="Times New Roman"/>
          <w:b/>
          <w:sz w:val="28"/>
          <w:szCs w:val="28"/>
        </w:rPr>
        <w:t>Цель:</w:t>
      </w:r>
      <w:r w:rsidRPr="00A94D09">
        <w:rPr>
          <w:rFonts w:ascii="Times New Roman" w:hAnsi="Times New Roman" w:cs="Times New Roman"/>
          <w:sz w:val="28"/>
          <w:szCs w:val="28"/>
        </w:rPr>
        <w:t xml:space="preserve"> повышение уровня </w:t>
      </w:r>
      <w:r w:rsidRPr="00A94D09">
        <w:rPr>
          <w:rFonts w:ascii="Times New Roman" w:hAnsi="Times New Roman" w:cs="Times New Roman"/>
          <w:i/>
          <w:sz w:val="28"/>
          <w:szCs w:val="28"/>
        </w:rPr>
        <w:t xml:space="preserve">проектировочной </w:t>
      </w:r>
      <w:r w:rsidRPr="00A94D09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sz w:val="28"/>
          <w:szCs w:val="28"/>
        </w:rPr>
        <w:t>управленческой команды</w:t>
      </w:r>
      <w:r w:rsidRPr="00A94D09">
        <w:rPr>
          <w:rFonts w:ascii="Times New Roman" w:hAnsi="Times New Roman" w:cs="Times New Roman"/>
          <w:sz w:val="28"/>
          <w:szCs w:val="28"/>
        </w:rPr>
        <w:t xml:space="preserve"> ДОУ – новостройки  в процессе </w:t>
      </w:r>
      <w:proofErr w:type="spellStart"/>
      <w:r w:rsidRPr="00A94D09">
        <w:rPr>
          <w:rFonts w:ascii="Times New Roman" w:hAnsi="Times New Roman" w:cs="Times New Roman"/>
          <w:sz w:val="28"/>
          <w:szCs w:val="28"/>
        </w:rPr>
        <w:t>разноформатного</w:t>
      </w:r>
      <w:proofErr w:type="spellEnd"/>
      <w:r w:rsidRPr="00A94D09">
        <w:rPr>
          <w:rFonts w:ascii="Times New Roman" w:hAnsi="Times New Roman" w:cs="Times New Roman"/>
          <w:sz w:val="28"/>
          <w:szCs w:val="28"/>
        </w:rPr>
        <w:t xml:space="preserve"> партнерского взаимодействия с командами – наставниками. </w:t>
      </w:r>
    </w:p>
    <w:p w:rsidR="005937F5" w:rsidRDefault="005937F5" w:rsidP="00CF02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248" w:rsidRPr="00A94D09" w:rsidRDefault="00CF0248" w:rsidP="00CF0248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94D09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CF0248" w:rsidRPr="00A94D09" w:rsidRDefault="00CF0248" w:rsidP="00CF0248">
      <w:pPr>
        <w:pStyle w:val="a4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4D09">
        <w:rPr>
          <w:rFonts w:ascii="Times New Roman" w:hAnsi="Times New Roman" w:cs="Times New Roman"/>
          <w:iCs/>
          <w:sz w:val="28"/>
          <w:szCs w:val="28"/>
        </w:rPr>
        <w:t>Изучить методологическую, теоретическую, нормативно – правовую базу и практический опыт наставничества</w:t>
      </w:r>
      <w:r w:rsidRPr="00A94D09">
        <w:rPr>
          <w:rFonts w:ascii="Times New Roman" w:hAnsi="Times New Roman" w:cs="Times New Roman"/>
          <w:sz w:val="28"/>
          <w:szCs w:val="28"/>
        </w:rPr>
        <w:t>.</w:t>
      </w:r>
    </w:p>
    <w:p w:rsidR="00CF0248" w:rsidRPr="00A94D09" w:rsidRDefault="00CF0248" w:rsidP="00CF0248">
      <w:pPr>
        <w:pStyle w:val="a4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A94D09">
        <w:rPr>
          <w:rFonts w:ascii="Times New Roman" w:hAnsi="Times New Roman" w:cs="Times New Roman"/>
          <w:sz w:val="28"/>
          <w:szCs w:val="28"/>
        </w:rPr>
        <w:t xml:space="preserve">Разработать и апробировать многофункциональную, </w:t>
      </w:r>
      <w:proofErr w:type="spellStart"/>
      <w:r w:rsidRPr="00A94D09">
        <w:rPr>
          <w:rFonts w:ascii="Times New Roman" w:hAnsi="Times New Roman" w:cs="Times New Roman"/>
          <w:sz w:val="28"/>
          <w:szCs w:val="28"/>
        </w:rPr>
        <w:t>разноформатную</w:t>
      </w:r>
      <w:proofErr w:type="spellEnd"/>
      <w:r w:rsidRPr="00A94D09">
        <w:rPr>
          <w:rFonts w:ascii="Times New Roman" w:hAnsi="Times New Roman" w:cs="Times New Roman"/>
          <w:sz w:val="28"/>
          <w:szCs w:val="28"/>
        </w:rPr>
        <w:t xml:space="preserve"> модель партнерского наставничества типа «</w:t>
      </w:r>
      <w:proofErr w:type="gramStart"/>
      <w:r w:rsidRPr="00A94D09">
        <w:rPr>
          <w:rFonts w:ascii="Times New Roman" w:hAnsi="Times New Roman" w:cs="Times New Roman"/>
          <w:sz w:val="28"/>
          <w:szCs w:val="28"/>
        </w:rPr>
        <w:t>команда-команде</w:t>
      </w:r>
      <w:proofErr w:type="gramEnd"/>
      <w:r w:rsidRPr="00A94D0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0248" w:rsidRPr="00A94D09" w:rsidRDefault="00CF0248" w:rsidP="00CF0248">
      <w:pPr>
        <w:pStyle w:val="a4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4D09">
        <w:rPr>
          <w:rFonts w:ascii="Times New Roman" w:hAnsi="Times New Roman" w:cs="Times New Roman"/>
          <w:sz w:val="28"/>
          <w:szCs w:val="28"/>
        </w:rPr>
        <w:t>Создать пакет документов по наставничеству и  проектной деятельности совместно с командами «новостроек»  (</w:t>
      </w:r>
      <w:r w:rsidRPr="00A94D09">
        <w:rPr>
          <w:rFonts w:ascii="Times New Roman" w:hAnsi="Times New Roman" w:cs="Times New Roman"/>
          <w:i/>
          <w:iCs/>
          <w:sz w:val="28"/>
          <w:szCs w:val="28"/>
        </w:rPr>
        <w:t xml:space="preserve">локальные акты по наставничеству по потребности, </w:t>
      </w:r>
      <w:r w:rsidRPr="00A94D09">
        <w:rPr>
          <w:rFonts w:ascii="Times New Roman" w:hAnsi="Times New Roman" w:cs="Times New Roman"/>
          <w:i/>
          <w:sz w:val="28"/>
          <w:szCs w:val="28"/>
        </w:rPr>
        <w:t>«Положение о проектной группе», «Положение о проектно-методическом совете», образцы приказов по инновационной деятельности</w:t>
      </w:r>
      <w:r w:rsidRPr="00A94D09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A94D0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</w:t>
      </w:r>
    </w:p>
    <w:p w:rsidR="00CF0248" w:rsidRDefault="00CF0248" w:rsidP="00CF0248">
      <w:pPr>
        <w:pStyle w:val="a4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D09">
        <w:rPr>
          <w:rFonts w:ascii="Times New Roman" w:hAnsi="Times New Roman" w:cs="Times New Roman"/>
          <w:sz w:val="28"/>
          <w:szCs w:val="28"/>
        </w:rPr>
        <w:t>писать лучшие практики наставничества в сообществе (в диадах, триадах, сети).</w:t>
      </w:r>
    </w:p>
    <w:p w:rsidR="00DB720F" w:rsidRDefault="00DB720F" w:rsidP="00CF0248">
      <w:pPr>
        <w:pStyle w:val="a4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4D09">
        <w:rPr>
          <w:rFonts w:ascii="Times New Roman" w:hAnsi="Times New Roman" w:cs="Times New Roman"/>
          <w:sz w:val="28"/>
          <w:szCs w:val="28"/>
        </w:rPr>
        <w:t xml:space="preserve">Расширить партнерское взаимодействие с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</w:p>
    <w:p w:rsidR="00A759A2" w:rsidRDefault="00A759A2" w:rsidP="00CF02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862207" w:rsidRPr="003A64A2" w:rsidRDefault="0078104F" w:rsidP="00862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52ED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3A64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ШАГ РАЗВИТИЯ КОМАНД: </w:t>
      </w:r>
      <w:r w:rsidR="008622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повышение уровня проектировочной компетентности руководителей и команд, </w:t>
      </w:r>
      <w:r w:rsidR="003A64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</w:t>
      </w:r>
      <w:r w:rsidR="006B14FD" w:rsidRPr="003106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зменение подходов </w:t>
      </w:r>
      <w:r w:rsidR="003A64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 </w:t>
      </w:r>
      <w:r w:rsidR="006B14FD" w:rsidRPr="003106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организации деятельности  (</w:t>
      </w:r>
      <w:r w:rsidR="008622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применение проектно-процессного подхода, наличие </w:t>
      </w:r>
      <w:proofErr w:type="gramStart"/>
      <w:r w:rsidR="008622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план-карт</w:t>
      </w:r>
      <w:proofErr w:type="gramEnd"/>
      <w:r w:rsidR="008622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приоритетным направлениям, приобретение опыта </w:t>
      </w:r>
      <w:r w:rsidR="00862207" w:rsidRPr="003A64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принятия нестандартных решений</w:t>
      </w:r>
      <w:r w:rsidR="0086220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 др.)</w:t>
      </w:r>
    </w:p>
    <w:p w:rsidR="00862207" w:rsidRPr="00052ED5" w:rsidRDefault="00862207" w:rsidP="0086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A172A8" w:rsidRDefault="00A172A8" w:rsidP="000C7BD5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1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45"/>
        <w:gridCol w:w="1938"/>
        <w:gridCol w:w="2405"/>
        <w:gridCol w:w="2408"/>
        <w:gridCol w:w="2128"/>
        <w:gridCol w:w="1993"/>
        <w:gridCol w:w="1527"/>
        <w:gridCol w:w="1530"/>
        <w:gridCol w:w="1099"/>
      </w:tblGrid>
      <w:tr w:rsidR="00DB720F" w:rsidRPr="00A172A8" w:rsidTr="00DB720F">
        <w:trPr>
          <w:cantSplit/>
          <w:trHeight w:val="401"/>
        </w:trPr>
        <w:tc>
          <w:tcPr>
            <w:tcW w:w="325" w:type="pct"/>
          </w:tcPr>
          <w:p w:rsidR="00DB720F" w:rsidRPr="00A172A8" w:rsidRDefault="00DB720F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 (И)</w:t>
            </w:r>
          </w:p>
        </w:tc>
        <w:tc>
          <w:tcPr>
            <w:tcW w:w="603" w:type="pct"/>
          </w:tcPr>
          <w:p w:rsidR="00DB720F" w:rsidRPr="00A172A8" w:rsidRDefault="00DB720F" w:rsidP="00827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748" w:type="pct"/>
          </w:tcPr>
          <w:p w:rsidR="00DB720F" w:rsidRPr="00A172A8" w:rsidRDefault="00DB720F" w:rsidP="00054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– сентябрь 2023</w:t>
            </w:r>
          </w:p>
        </w:tc>
        <w:tc>
          <w:tcPr>
            <w:tcW w:w="749" w:type="pct"/>
          </w:tcPr>
          <w:p w:rsidR="00DB720F" w:rsidRPr="00A172A8" w:rsidRDefault="00DB720F" w:rsidP="00054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– декабрь 2023</w:t>
            </w:r>
          </w:p>
        </w:tc>
        <w:tc>
          <w:tcPr>
            <w:tcW w:w="662" w:type="pct"/>
          </w:tcPr>
          <w:p w:rsidR="00DB720F" w:rsidRPr="00A172A8" w:rsidRDefault="00DB720F" w:rsidP="00054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март 2023</w:t>
            </w:r>
          </w:p>
        </w:tc>
        <w:tc>
          <w:tcPr>
            <w:tcW w:w="620" w:type="pct"/>
          </w:tcPr>
          <w:p w:rsidR="00DB720F" w:rsidRPr="00A172A8" w:rsidRDefault="00D11AF2" w:rsidP="00827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июнь</w:t>
            </w:r>
          </w:p>
        </w:tc>
        <w:tc>
          <w:tcPr>
            <w:tcW w:w="475" w:type="pct"/>
          </w:tcPr>
          <w:p w:rsidR="00DB720F" w:rsidRPr="00A172A8" w:rsidRDefault="00DB720F" w:rsidP="00827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476" w:type="pct"/>
          </w:tcPr>
          <w:p w:rsidR="00DB720F" w:rsidRPr="00A172A8" w:rsidRDefault="00DB720F" w:rsidP="00827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342" w:type="pct"/>
          </w:tcPr>
          <w:p w:rsidR="00DB720F" w:rsidRPr="00A172A8" w:rsidRDefault="00DB720F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7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2 (</w:t>
            </w:r>
            <w:proofErr w:type="spellStart"/>
            <w:r w:rsidRPr="00A17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A17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D0359" w:rsidRPr="00A172A8" w:rsidTr="007D0359">
        <w:trPr>
          <w:cantSplit/>
          <w:trHeight w:val="401"/>
        </w:trPr>
        <w:tc>
          <w:tcPr>
            <w:tcW w:w="325" w:type="pct"/>
            <w:vMerge w:val="restart"/>
            <w:textDirection w:val="btLr"/>
          </w:tcPr>
          <w:p w:rsidR="007D0359" w:rsidRPr="00A94D09" w:rsidRDefault="00745961" w:rsidP="00EF4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9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7D0359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7D03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проектировочной </w:t>
            </w:r>
            <w:r w:rsidRPr="007D035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управленческой команды </w:t>
            </w:r>
            <w:r w:rsidR="007D0359" w:rsidRPr="007D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D0359" w:rsidRPr="007D0359">
              <w:rPr>
                <w:rFonts w:ascii="Times New Roman" w:hAnsi="Times New Roman" w:cs="Times New Roman"/>
                <w:sz w:val="24"/>
                <w:szCs w:val="24"/>
              </w:rPr>
              <w:t xml:space="preserve">У – новостройки  в процессе </w:t>
            </w:r>
            <w:proofErr w:type="spellStart"/>
            <w:r w:rsidR="007D0359" w:rsidRPr="007D0359">
              <w:rPr>
                <w:rFonts w:ascii="Times New Roman" w:hAnsi="Times New Roman" w:cs="Times New Roman"/>
                <w:sz w:val="24"/>
                <w:szCs w:val="24"/>
              </w:rPr>
              <w:t>разноформатного</w:t>
            </w:r>
            <w:proofErr w:type="spellEnd"/>
            <w:r w:rsidR="007D0359" w:rsidRPr="007D0359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партнерского взаимодействия с командами –</w:t>
            </w:r>
            <w:r w:rsidR="007D0359" w:rsidRPr="00A94D09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наставниками. </w:t>
            </w:r>
          </w:p>
          <w:p w:rsidR="007D0359" w:rsidRPr="00A94D09" w:rsidRDefault="007D0359" w:rsidP="00EF4596">
            <w:pP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A94D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7D0359" w:rsidRPr="00A94D09" w:rsidRDefault="007D0359" w:rsidP="00EF4596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9">
              <w:rPr>
                <w:rFonts w:ascii="Times New Roman" w:hAnsi="Times New Roman" w:cs="Times New Roman"/>
                <w:iCs/>
                <w:sz w:val="28"/>
                <w:szCs w:val="28"/>
              </w:rPr>
              <w:t>Изучить методологическую, теоретическую, нормативно – правовую базу и практический опыт наставничества</w:t>
            </w:r>
            <w:r w:rsidRPr="00A94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359" w:rsidRPr="00A94D09" w:rsidRDefault="007D0359" w:rsidP="00EF4596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4D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апробировать многофункциональную, </w:t>
            </w:r>
            <w:proofErr w:type="spellStart"/>
            <w:r w:rsidRPr="00A94D09">
              <w:rPr>
                <w:rFonts w:ascii="Times New Roman" w:hAnsi="Times New Roman" w:cs="Times New Roman"/>
                <w:sz w:val="28"/>
                <w:szCs w:val="28"/>
              </w:rPr>
              <w:t>разноформатную</w:t>
            </w:r>
            <w:proofErr w:type="spellEnd"/>
            <w:r w:rsidRPr="00A94D09">
              <w:rPr>
                <w:rFonts w:ascii="Times New Roman" w:hAnsi="Times New Roman" w:cs="Times New Roman"/>
                <w:sz w:val="28"/>
                <w:szCs w:val="28"/>
              </w:rPr>
              <w:t xml:space="preserve"> модель партнерского наставничества типа «</w:t>
            </w:r>
            <w:proofErr w:type="gramStart"/>
            <w:r w:rsidRPr="00A94D09">
              <w:rPr>
                <w:rFonts w:ascii="Times New Roman" w:hAnsi="Times New Roman" w:cs="Times New Roman"/>
                <w:sz w:val="28"/>
                <w:szCs w:val="28"/>
              </w:rPr>
              <w:t>команда-команде</w:t>
            </w:r>
            <w:proofErr w:type="gramEnd"/>
            <w:r w:rsidRPr="00A94D0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D0359" w:rsidRPr="00A94D09" w:rsidRDefault="007D0359" w:rsidP="00EF4596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94D09">
              <w:rPr>
                <w:rFonts w:ascii="Times New Roman" w:hAnsi="Times New Roman" w:cs="Times New Roman"/>
                <w:sz w:val="28"/>
                <w:szCs w:val="28"/>
              </w:rPr>
              <w:t>Создать пакет документов по наставничеству и  проектной деятельности совместно с командами «новостроек»  (</w:t>
            </w:r>
            <w:r w:rsidRPr="00A94D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локальные акты по наставничеству по потребности, </w:t>
            </w:r>
            <w:r w:rsidRPr="00A94D09">
              <w:rPr>
                <w:rFonts w:ascii="Times New Roman" w:hAnsi="Times New Roman" w:cs="Times New Roman"/>
                <w:i/>
                <w:sz w:val="28"/>
                <w:szCs w:val="28"/>
              </w:rPr>
              <w:t>«Положение о проектной группе», «Положение о проектно-методическом совете», образцы приказов по инновационной деятельности</w:t>
            </w:r>
            <w:r w:rsidRPr="00A94D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  <w:r w:rsidRPr="00A94D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</w:t>
            </w:r>
          </w:p>
          <w:p w:rsidR="007D0359" w:rsidRPr="00A94D09" w:rsidRDefault="007D0359" w:rsidP="00EF4596">
            <w:pPr>
              <w:pStyle w:val="a4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4D09">
              <w:rPr>
                <w:rFonts w:ascii="Times New Roman" w:hAnsi="Times New Roman" w:cs="Times New Roman"/>
                <w:sz w:val="28"/>
                <w:szCs w:val="28"/>
              </w:rPr>
              <w:t>писать лучшие практики наставничества в сообществе (в диадах, триадах, сети).</w:t>
            </w:r>
          </w:p>
          <w:p w:rsidR="007D0359" w:rsidRPr="00A172A8" w:rsidRDefault="007D0359" w:rsidP="00EF4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4D09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партнерское взаимодействие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образовательными организациями</w:t>
            </w:r>
          </w:p>
        </w:tc>
        <w:tc>
          <w:tcPr>
            <w:tcW w:w="603" w:type="pct"/>
          </w:tcPr>
          <w:p w:rsidR="007D0359" w:rsidRDefault="00B15EA7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теории управления</w:t>
            </w:r>
          </w:p>
          <w:p w:rsidR="007D0359" w:rsidRDefault="007D035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0359" w:rsidRPr="00A172A8" w:rsidRDefault="007D035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7D0359" w:rsidRDefault="008B6EBC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ПДС № 1</w:t>
            </w:r>
          </w:p>
          <w:p w:rsidR="0040043A" w:rsidRPr="0040043A" w:rsidRDefault="00D8407B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043A" w:rsidRPr="0040043A">
              <w:rPr>
                <w:rFonts w:ascii="Times New Roman" w:hAnsi="Times New Roman" w:cs="Times New Roman"/>
                <w:sz w:val="24"/>
                <w:szCs w:val="24"/>
              </w:rPr>
              <w:t>Школа новых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D2B" w:rsidRDefault="00287D2B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0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развития»: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</w:tcPr>
          <w:p w:rsidR="007D0359" w:rsidRPr="004A014A" w:rsidRDefault="008B6EBC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ПДС №№ 2-4</w:t>
            </w:r>
          </w:p>
          <w:p w:rsidR="0040043A" w:rsidRPr="004A014A" w:rsidRDefault="00D8407B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043A" w:rsidRPr="004A014A">
              <w:rPr>
                <w:rFonts w:ascii="Times New Roman" w:hAnsi="Times New Roman" w:cs="Times New Roman"/>
                <w:sz w:val="24"/>
                <w:szCs w:val="24"/>
              </w:rPr>
              <w:t>Школа новых возможностей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58F7" w:rsidRPr="004A014A" w:rsidRDefault="00896F8F" w:rsidP="0089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58F7" w:rsidRPr="004A014A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proofErr w:type="gramEnd"/>
            <w:r w:rsidR="00F158F7"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Авторских проектов</w:t>
            </w:r>
          </w:p>
        </w:tc>
        <w:tc>
          <w:tcPr>
            <w:tcW w:w="662" w:type="pct"/>
          </w:tcPr>
          <w:p w:rsidR="007D0359" w:rsidRPr="004A014A" w:rsidRDefault="008B6EBC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ПДС №№ 5-7</w:t>
            </w:r>
          </w:p>
          <w:p w:rsidR="0040043A" w:rsidRPr="004A014A" w:rsidRDefault="00D8407B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043A" w:rsidRPr="004A014A">
              <w:rPr>
                <w:rFonts w:ascii="Times New Roman" w:hAnsi="Times New Roman" w:cs="Times New Roman"/>
                <w:sz w:val="24"/>
                <w:szCs w:val="24"/>
              </w:rPr>
              <w:t>Школа новых возможностей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58F7" w:rsidRPr="004A014A" w:rsidRDefault="00896F8F" w:rsidP="00896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и продуктов </w:t>
            </w:r>
          </w:p>
        </w:tc>
        <w:tc>
          <w:tcPr>
            <w:tcW w:w="620" w:type="pct"/>
          </w:tcPr>
          <w:p w:rsidR="007D0359" w:rsidRPr="004A014A" w:rsidRDefault="008B6EBC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ПДС №№ 8,9</w:t>
            </w:r>
          </w:p>
          <w:p w:rsidR="0040043A" w:rsidRPr="004A014A" w:rsidRDefault="00D8407B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043A" w:rsidRPr="004A014A">
              <w:rPr>
                <w:rFonts w:ascii="Times New Roman" w:hAnsi="Times New Roman" w:cs="Times New Roman"/>
                <w:sz w:val="24"/>
                <w:szCs w:val="24"/>
              </w:rPr>
              <w:t>Школа новых возможностей</w:t>
            </w: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EBC" w:rsidRPr="004A014A" w:rsidRDefault="008B6EBC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Итоговый брифинг</w:t>
            </w:r>
          </w:p>
        </w:tc>
        <w:tc>
          <w:tcPr>
            <w:tcW w:w="475" w:type="pct"/>
          </w:tcPr>
          <w:p w:rsidR="007D0359" w:rsidRPr="0040043A" w:rsidRDefault="00182AE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Запустить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 процессы через ПДС</w:t>
            </w:r>
          </w:p>
        </w:tc>
        <w:tc>
          <w:tcPr>
            <w:tcW w:w="476" w:type="pct"/>
          </w:tcPr>
          <w:p w:rsidR="007D0359" w:rsidRPr="00A172A8" w:rsidRDefault="00AA5695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ПДС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роль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механизма развития руководителей и команд</w:t>
            </w:r>
          </w:p>
        </w:tc>
        <w:tc>
          <w:tcPr>
            <w:tcW w:w="342" w:type="pct"/>
            <w:vMerge w:val="restart"/>
            <w:textDirection w:val="btLr"/>
          </w:tcPr>
          <w:p w:rsidR="007D0359" w:rsidRPr="00745961" w:rsidRDefault="00745961" w:rsidP="007D035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конкретных авторских проектов, обеспечивающих прорыв команды по одному из приоритетных направлений</w:t>
            </w:r>
          </w:p>
        </w:tc>
      </w:tr>
      <w:tr w:rsidR="003F79F8" w:rsidRPr="00A172A8" w:rsidTr="007D0359">
        <w:trPr>
          <w:cantSplit/>
          <w:trHeight w:val="401"/>
        </w:trPr>
        <w:tc>
          <w:tcPr>
            <w:tcW w:w="325" w:type="pct"/>
            <w:vMerge/>
            <w:textDirection w:val="btLr"/>
          </w:tcPr>
          <w:p w:rsidR="003F79F8" w:rsidRPr="00745961" w:rsidRDefault="003F79F8" w:rsidP="00EF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3F79F8" w:rsidRDefault="003F79F8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="001E6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разработки</w:t>
            </w:r>
          </w:p>
        </w:tc>
        <w:tc>
          <w:tcPr>
            <w:tcW w:w="748" w:type="pct"/>
          </w:tcPr>
          <w:p w:rsidR="003F79F8" w:rsidRDefault="00712FFB" w:rsidP="00712F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B18">
              <w:rPr>
                <w:rFonts w:ascii="Times New Roman" w:hAnsi="Times New Roman" w:cs="Times New Roman"/>
                <w:sz w:val="24"/>
                <w:szCs w:val="24"/>
              </w:rPr>
              <w:t>-  диагностика основных потребностей руководителей новостроек,                                                                                  - разработка и</w:t>
            </w:r>
            <w:r w:rsidRPr="001E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B18">
              <w:rPr>
                <w:rFonts w:ascii="Times New Roman" w:hAnsi="Times New Roman" w:cs="Times New Roman"/>
                <w:sz w:val="24"/>
                <w:szCs w:val="24"/>
              </w:rPr>
              <w:t>запуск     модели взаимодействия команд в сети и в диад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«наставник - наставляемый»</w:t>
            </w:r>
            <w:r w:rsidRPr="001E6B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749" w:type="pct"/>
          </w:tcPr>
          <w:p w:rsidR="003F79F8" w:rsidRPr="004A014A" w:rsidRDefault="00B744A3" w:rsidP="0071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структуры продукта </w:t>
            </w:r>
            <w:r w:rsidR="00712FFB"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62" w:type="pct"/>
          </w:tcPr>
          <w:p w:rsidR="003F79F8" w:rsidRPr="004A014A" w:rsidRDefault="00F158F7" w:rsidP="00B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концепции, содержания и формата ПДС («Центра новых возможностей») </w:t>
            </w:r>
          </w:p>
        </w:tc>
        <w:tc>
          <w:tcPr>
            <w:tcW w:w="620" w:type="pct"/>
          </w:tcPr>
          <w:p w:rsidR="003F79F8" w:rsidRPr="004A014A" w:rsidRDefault="00182AE9" w:rsidP="00B1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14A">
              <w:rPr>
                <w:rFonts w:ascii="Times New Roman" w:hAnsi="Times New Roman" w:cs="Times New Roman"/>
                <w:sz w:val="24"/>
                <w:szCs w:val="24"/>
              </w:rPr>
              <w:t>- диагностика изменений в компетенциях руководителей</w:t>
            </w:r>
          </w:p>
        </w:tc>
        <w:tc>
          <w:tcPr>
            <w:tcW w:w="475" w:type="pct"/>
          </w:tcPr>
          <w:p w:rsidR="003F79F8" w:rsidRPr="00A172A8" w:rsidRDefault="00182AE9" w:rsidP="00F158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анализ н</w:t>
            </w:r>
            <w:r w:rsidR="00F1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 достоверной информации</w:t>
            </w:r>
          </w:p>
        </w:tc>
        <w:tc>
          <w:tcPr>
            <w:tcW w:w="476" w:type="pct"/>
          </w:tcPr>
          <w:p w:rsidR="003F79F8" w:rsidRPr="00A172A8" w:rsidRDefault="00AA5695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Картина реальных изменений на основе достоверной информации</w:t>
            </w:r>
          </w:p>
        </w:tc>
        <w:tc>
          <w:tcPr>
            <w:tcW w:w="342" w:type="pct"/>
            <w:vMerge/>
            <w:textDirection w:val="btLr"/>
          </w:tcPr>
          <w:p w:rsidR="003F79F8" w:rsidRDefault="003F79F8" w:rsidP="007D035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0359" w:rsidRPr="00A172A8" w:rsidTr="00DB720F">
        <w:trPr>
          <w:cantSplit/>
          <w:trHeight w:val="401"/>
        </w:trPr>
        <w:tc>
          <w:tcPr>
            <w:tcW w:w="325" w:type="pct"/>
            <w:vMerge/>
          </w:tcPr>
          <w:p w:rsidR="007D0359" w:rsidRPr="00A172A8" w:rsidRDefault="007D0359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</w:tcPr>
          <w:p w:rsidR="007D0359" w:rsidRDefault="00B15EA7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лучших практик проектного управления</w:t>
            </w:r>
          </w:p>
          <w:p w:rsidR="007D0359" w:rsidRDefault="00745961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45961" w:rsidRPr="00A172A8" w:rsidRDefault="00745961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7D0359" w:rsidRDefault="00B15EA7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«Система управления ДОУ в современных условиях. Схемы управления».</w:t>
            </w:r>
          </w:p>
          <w:p w:rsidR="00B15EA7" w:rsidRDefault="00B15EA7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опыта ДОУ – наставников</w:t>
            </w:r>
          </w:p>
        </w:tc>
        <w:tc>
          <w:tcPr>
            <w:tcW w:w="749" w:type="pct"/>
          </w:tcPr>
          <w:p w:rsidR="007D0359" w:rsidRDefault="001D7D3B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«Проектно-процессный подход в управлении ДОУ»</w:t>
            </w:r>
          </w:p>
          <w:p w:rsidR="00AE3AC6" w:rsidRDefault="001D7D3B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опыта команды ДОУ 44 </w:t>
            </w:r>
            <w:r w:rsidR="00AE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(рук. Жукова Т.И.).</w:t>
            </w:r>
          </w:p>
          <w:p w:rsidR="001D7D3B" w:rsidRDefault="001D7D3B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(ретроспектива проектов)</w:t>
            </w:r>
          </w:p>
        </w:tc>
        <w:tc>
          <w:tcPr>
            <w:tcW w:w="662" w:type="pct"/>
          </w:tcPr>
          <w:p w:rsidR="007D0359" w:rsidRDefault="00AE3A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«Управление развитием кадрового потенциала».</w:t>
            </w:r>
          </w:p>
          <w:p w:rsidR="00AE3AC6" w:rsidRDefault="00AE3A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базе опыта ДОУ 232 (рук.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Ю.И.)</w:t>
            </w:r>
          </w:p>
        </w:tc>
        <w:tc>
          <w:tcPr>
            <w:tcW w:w="620" w:type="pct"/>
          </w:tcPr>
          <w:p w:rsidR="00AE3AC6" w:rsidRDefault="00AE3AC6" w:rsidP="00AE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 </w:t>
            </w:r>
            <w:r w:rsidR="00231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E6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Наставничество – эффективный инструмент  развития кадрового потенциала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7D0359" w:rsidRPr="00A172A8" w:rsidRDefault="00AE3AC6" w:rsidP="00AE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 руководителя ДОУ 26  Уткиной Н.Г.</w:t>
            </w:r>
          </w:p>
        </w:tc>
        <w:tc>
          <w:tcPr>
            <w:tcW w:w="475" w:type="pct"/>
          </w:tcPr>
          <w:p w:rsidR="007D0359" w:rsidRPr="00A172A8" w:rsidRDefault="00182AE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Освоить лучший опыт в МСО и регионе</w:t>
            </w:r>
          </w:p>
        </w:tc>
        <w:tc>
          <w:tcPr>
            <w:tcW w:w="476" w:type="pct"/>
          </w:tcPr>
          <w:p w:rsidR="00F158F7" w:rsidRPr="00F158F7" w:rsidRDefault="00D24C03" w:rsidP="00F158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r w:rsidR="00D50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осведомлены о лучшем опыте проектного управления в МСО</w:t>
            </w:r>
            <w:r w:rsidR="00F1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D0359" w:rsidRDefault="007D035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58F7" w:rsidRPr="00A172A8" w:rsidRDefault="00F158F7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7D0359" w:rsidRPr="00A172A8" w:rsidRDefault="007D0359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0E6C" w:rsidRPr="00A172A8" w:rsidTr="00DB720F">
        <w:trPr>
          <w:cantSplit/>
          <w:trHeight w:val="401"/>
        </w:trPr>
        <w:tc>
          <w:tcPr>
            <w:tcW w:w="325" w:type="pct"/>
            <w:vMerge/>
          </w:tcPr>
          <w:p w:rsidR="00990E6C" w:rsidRPr="00A172A8" w:rsidRDefault="00990E6C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</w:tcPr>
          <w:p w:rsidR="00990E6C" w:rsidRDefault="00990E6C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0E6C" w:rsidRDefault="00990E6C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«наставляемых»</w:t>
            </w:r>
          </w:p>
          <w:p w:rsidR="00990E6C" w:rsidRPr="00A172A8" w:rsidRDefault="00990E6C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наставниками</w:t>
            </w:r>
          </w:p>
        </w:tc>
        <w:tc>
          <w:tcPr>
            <w:tcW w:w="748" w:type="pct"/>
          </w:tcPr>
          <w:p w:rsidR="00990E6C" w:rsidRDefault="00990E6C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авторских схем управления ДОУ: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желаемая.</w:t>
            </w:r>
          </w:p>
          <w:p w:rsidR="00990E6C" w:rsidRDefault="00990E6C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авторским проектом.</w:t>
            </w:r>
          </w:p>
          <w:p w:rsidR="00990E6C" w:rsidRDefault="00990E6C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pct"/>
          </w:tcPr>
          <w:p w:rsidR="00990E6C" w:rsidRDefault="00990E6C" w:rsidP="00990E6C">
            <w:r w:rsidRPr="004A1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авторским проектом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режиме совместного проектирования</w:t>
            </w:r>
          </w:p>
        </w:tc>
        <w:tc>
          <w:tcPr>
            <w:tcW w:w="662" w:type="pct"/>
          </w:tcPr>
          <w:p w:rsidR="00990E6C" w:rsidRDefault="00990E6C">
            <w:r w:rsidRPr="00E9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авторским проектом в режиме совместного проектирования</w:t>
            </w:r>
          </w:p>
        </w:tc>
        <w:tc>
          <w:tcPr>
            <w:tcW w:w="620" w:type="pct"/>
          </w:tcPr>
          <w:p w:rsidR="00990E6C" w:rsidRDefault="00990E6C">
            <w:r w:rsidRPr="00E9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авторским проектом в режиме совместного проектирования</w:t>
            </w:r>
          </w:p>
        </w:tc>
        <w:tc>
          <w:tcPr>
            <w:tcW w:w="475" w:type="pct"/>
          </w:tcPr>
          <w:p w:rsidR="00990E6C" w:rsidRPr="00A172A8" w:rsidRDefault="00E06458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Отработать процесс совместного проектирования </w:t>
            </w:r>
          </w:p>
        </w:tc>
        <w:tc>
          <w:tcPr>
            <w:tcW w:w="476" w:type="pct"/>
          </w:tcPr>
          <w:p w:rsidR="00AD6AC5" w:rsidRDefault="00AD6AC5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навыки проектной деятельности.</w:t>
            </w:r>
          </w:p>
          <w:p w:rsidR="00990E6C" w:rsidRPr="00A172A8" w:rsidRDefault="00AD6AC5" w:rsidP="00AD6A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 Авторский проект</w:t>
            </w:r>
          </w:p>
        </w:tc>
        <w:tc>
          <w:tcPr>
            <w:tcW w:w="342" w:type="pct"/>
            <w:vMerge/>
          </w:tcPr>
          <w:p w:rsidR="00990E6C" w:rsidRPr="00A172A8" w:rsidRDefault="00990E6C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0359" w:rsidRPr="00A172A8" w:rsidTr="00DB720F">
        <w:trPr>
          <w:cantSplit/>
          <w:trHeight w:val="401"/>
        </w:trPr>
        <w:tc>
          <w:tcPr>
            <w:tcW w:w="325" w:type="pct"/>
            <w:vMerge/>
          </w:tcPr>
          <w:p w:rsidR="007D0359" w:rsidRPr="00A172A8" w:rsidRDefault="007D0359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</w:tcPr>
          <w:p w:rsidR="007D0359" w:rsidRDefault="00A4075E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Стадии готовности </w:t>
            </w:r>
            <w:r w:rsidR="00AE3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авторских проектов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0359" w:rsidRDefault="007D035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0359" w:rsidRPr="00A172A8" w:rsidRDefault="007D035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7D0359" w:rsidRDefault="00E035C2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Обозначены п</w:t>
            </w:r>
            <w:r w:rsidR="00A40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ы. </w:t>
            </w:r>
          </w:p>
          <w:p w:rsidR="00A4075E" w:rsidRDefault="00E035C2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Сформулирован п</w:t>
            </w:r>
            <w:r w:rsidR="00A40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роектный замысел.</w:t>
            </w:r>
          </w:p>
          <w:p w:rsidR="00A4075E" w:rsidRDefault="00E035C2" w:rsidP="00E035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Создана п</w:t>
            </w:r>
            <w:r w:rsidR="00A40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ервая версия проекта</w:t>
            </w:r>
          </w:p>
        </w:tc>
        <w:tc>
          <w:tcPr>
            <w:tcW w:w="749" w:type="pct"/>
          </w:tcPr>
          <w:p w:rsidR="007D0359" w:rsidRDefault="00AE3A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готовность проекта.</w:t>
            </w:r>
          </w:p>
          <w:p w:rsidR="00AE3AC6" w:rsidRDefault="00AE3A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продукта (примерный формат)</w:t>
            </w:r>
          </w:p>
        </w:tc>
        <w:tc>
          <w:tcPr>
            <w:tcW w:w="662" w:type="pct"/>
          </w:tcPr>
          <w:p w:rsidR="007D0359" w:rsidRDefault="00AE3A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Презентации.</w:t>
            </w:r>
          </w:p>
          <w:p w:rsidR="00AE3AC6" w:rsidRDefault="00AE3A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продуктов (уточнение формата, текстов)</w:t>
            </w:r>
          </w:p>
        </w:tc>
        <w:tc>
          <w:tcPr>
            <w:tcW w:w="620" w:type="pct"/>
          </w:tcPr>
          <w:p w:rsidR="007D0359" w:rsidRPr="00A172A8" w:rsidRDefault="00AE3AC6" w:rsidP="00AE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авторских проектов педагогическому сообществу в «Школе проектирования»</w:t>
            </w:r>
          </w:p>
        </w:tc>
        <w:tc>
          <w:tcPr>
            <w:tcW w:w="475" w:type="pct"/>
          </w:tcPr>
          <w:p w:rsidR="007D0359" w:rsidRPr="00A172A8" w:rsidRDefault="00E06458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четкое понимание и дифференциацию понятий «продукт» и «результат»</w:t>
            </w:r>
          </w:p>
        </w:tc>
        <w:tc>
          <w:tcPr>
            <w:tcW w:w="476" w:type="pct"/>
          </w:tcPr>
          <w:p w:rsidR="007D0359" w:rsidRDefault="007D0359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6DC6" w:rsidRPr="00A172A8" w:rsidRDefault="005A6D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готовность всех проектов</w:t>
            </w:r>
          </w:p>
        </w:tc>
        <w:tc>
          <w:tcPr>
            <w:tcW w:w="342" w:type="pct"/>
            <w:vMerge/>
          </w:tcPr>
          <w:p w:rsidR="007D0359" w:rsidRPr="00A172A8" w:rsidRDefault="007D0359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3A01" w:rsidRPr="00A172A8" w:rsidTr="00E90D97">
        <w:trPr>
          <w:cantSplit/>
          <w:trHeight w:val="3036"/>
        </w:trPr>
        <w:tc>
          <w:tcPr>
            <w:tcW w:w="325" w:type="pct"/>
            <w:vMerge/>
          </w:tcPr>
          <w:p w:rsidR="00723A01" w:rsidRPr="00A172A8" w:rsidRDefault="00723A01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</w:tcPr>
          <w:p w:rsidR="00723A01" w:rsidRDefault="00723A01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разработке сетевого продукта</w:t>
            </w:r>
          </w:p>
          <w:p w:rsidR="00723A01" w:rsidRDefault="00723A01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A01" w:rsidRPr="00893B36" w:rsidRDefault="00723A01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23A01" w:rsidRPr="00A172A8" w:rsidRDefault="00723A01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</w:tcPr>
          <w:p w:rsidR="00723A01" w:rsidRDefault="00723A01" w:rsidP="003F7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запущена</w:t>
            </w: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 xml:space="preserve"> модель наставничества управленческих команд  в новом формате: взаимодействие на уровне диады и сети                                                             </w:t>
            </w:r>
          </w:p>
        </w:tc>
        <w:tc>
          <w:tcPr>
            <w:tcW w:w="749" w:type="pct"/>
          </w:tcPr>
          <w:p w:rsidR="00723A01" w:rsidRPr="00893B36" w:rsidRDefault="00723A01" w:rsidP="00C51C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 xml:space="preserve">Описаны успешные практики методического сопровождения руководителей ДОУ-новостроек.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Готовы тексты п</w:t>
            </w: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>, созданны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 xml:space="preserve"> 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зуемых </w:t>
            </w: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>командами</w:t>
            </w:r>
          </w:p>
          <w:p w:rsidR="00723A01" w:rsidRDefault="00723A01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2" w:type="pct"/>
          </w:tcPr>
          <w:p w:rsidR="00723A01" w:rsidRDefault="00723A01" w:rsidP="002669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</w:t>
            </w: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>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B3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«Детский сад - новостройка: время новых решений и подходов»                                                                              </w:t>
            </w:r>
          </w:p>
        </w:tc>
        <w:tc>
          <w:tcPr>
            <w:tcW w:w="620" w:type="pct"/>
          </w:tcPr>
          <w:p w:rsidR="00723A01" w:rsidRPr="00A172A8" w:rsidRDefault="00723A01" w:rsidP="004514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продукта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зкспертному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сообществу «Школы проектирования»</w:t>
            </w:r>
          </w:p>
        </w:tc>
        <w:tc>
          <w:tcPr>
            <w:tcW w:w="475" w:type="pct"/>
          </w:tcPr>
          <w:p w:rsidR="00723A01" w:rsidRPr="00A172A8" w:rsidRDefault="00E06458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инновационные продукты</w:t>
            </w:r>
          </w:p>
        </w:tc>
        <w:tc>
          <w:tcPr>
            <w:tcW w:w="476" w:type="pct"/>
          </w:tcPr>
          <w:p w:rsidR="00723A01" w:rsidRPr="00A172A8" w:rsidRDefault="005A6DC6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Оформлены все продукты, указанные в Сетевом проекте</w:t>
            </w:r>
          </w:p>
        </w:tc>
        <w:tc>
          <w:tcPr>
            <w:tcW w:w="342" w:type="pct"/>
            <w:vMerge/>
          </w:tcPr>
          <w:p w:rsidR="00723A01" w:rsidRPr="00A172A8" w:rsidRDefault="00723A01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77E4" w:rsidRPr="00A172A8" w:rsidTr="002177E4">
        <w:trPr>
          <w:cantSplit/>
          <w:trHeight w:val="3036"/>
        </w:trPr>
        <w:tc>
          <w:tcPr>
            <w:tcW w:w="325" w:type="pct"/>
            <w:vMerge/>
          </w:tcPr>
          <w:p w:rsidR="002177E4" w:rsidRPr="00A172A8" w:rsidRDefault="002177E4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</w:tcPr>
          <w:p w:rsidR="002177E4" w:rsidRDefault="002177E4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и издательская деятельность</w:t>
            </w:r>
          </w:p>
        </w:tc>
        <w:tc>
          <w:tcPr>
            <w:tcW w:w="2779" w:type="pct"/>
            <w:gridSpan w:val="4"/>
          </w:tcPr>
          <w:p w:rsidR="002177E4" w:rsidRDefault="002177E4" w:rsidP="004514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7E4" w:rsidRDefault="002177E4" w:rsidP="004514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общественности о ходе реализации проекта.</w:t>
            </w:r>
          </w:p>
          <w:p w:rsidR="002177E4" w:rsidRDefault="002177E4" w:rsidP="004514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на сайтах учреждений, в СМИ.</w:t>
            </w:r>
          </w:p>
          <w:p w:rsidR="002177E4" w:rsidRDefault="002177E4" w:rsidP="004514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публикаций</w:t>
            </w:r>
          </w:p>
        </w:tc>
        <w:tc>
          <w:tcPr>
            <w:tcW w:w="475" w:type="pct"/>
          </w:tcPr>
          <w:p w:rsidR="002177E4" w:rsidRDefault="002177E4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открытость процесса.</w:t>
            </w:r>
          </w:p>
          <w:p w:rsidR="002177E4" w:rsidRDefault="002177E4" w:rsidP="00B15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Продвигать успешный опыт работы.</w:t>
            </w:r>
          </w:p>
        </w:tc>
        <w:tc>
          <w:tcPr>
            <w:tcW w:w="476" w:type="pct"/>
          </w:tcPr>
          <w:p w:rsidR="002177E4" w:rsidRDefault="002177E4" w:rsidP="00217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Педагогическая общественность </w:t>
            </w:r>
            <w:r w:rsidR="009A70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партнеры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проинформирована о ходе реализации проекта.</w:t>
            </w:r>
          </w:p>
          <w:p w:rsidR="002177E4" w:rsidRDefault="002177E4" w:rsidP="00217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Подготовлены публикации по  продуктам проекта </w:t>
            </w:r>
          </w:p>
        </w:tc>
        <w:tc>
          <w:tcPr>
            <w:tcW w:w="342" w:type="pct"/>
            <w:vMerge/>
          </w:tcPr>
          <w:p w:rsidR="002177E4" w:rsidRPr="00A172A8" w:rsidRDefault="002177E4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31940" w:rsidRPr="00A172A8" w:rsidTr="00DB720F">
        <w:trPr>
          <w:cantSplit/>
          <w:trHeight w:val="401"/>
        </w:trPr>
        <w:tc>
          <w:tcPr>
            <w:tcW w:w="325" w:type="pct"/>
            <w:vMerge/>
          </w:tcPr>
          <w:p w:rsidR="00A31940" w:rsidRPr="00A172A8" w:rsidRDefault="00A31940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</w:tcPr>
          <w:p w:rsidR="00A31940" w:rsidRPr="005E0B5B" w:rsidRDefault="00A31940" w:rsidP="00513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5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процесса</w:t>
            </w:r>
          </w:p>
        </w:tc>
        <w:tc>
          <w:tcPr>
            <w:tcW w:w="748" w:type="pct"/>
          </w:tcPr>
          <w:p w:rsidR="00A31940" w:rsidRPr="00E06458" w:rsidRDefault="00296BEF" w:rsidP="002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  <w:r w:rsidR="00513036"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совместного планирования, проектирования</w:t>
            </w:r>
            <w:r w:rsidR="000148F5"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  его </w:t>
            </w:r>
            <w:r w:rsidR="005360FF"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="001F2D1F"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</w:tcPr>
          <w:p w:rsidR="00A31940" w:rsidRPr="00E06458" w:rsidRDefault="005360FF" w:rsidP="00536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</w:t>
            </w:r>
            <w:r w:rsidR="005643D0"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работы над продуктом</w:t>
            </w:r>
          </w:p>
        </w:tc>
        <w:tc>
          <w:tcPr>
            <w:tcW w:w="662" w:type="pct"/>
          </w:tcPr>
          <w:p w:rsidR="00A31940" w:rsidRPr="00E06458" w:rsidRDefault="000148F5" w:rsidP="0090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58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F96D65" w:rsidRPr="00E06458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 w:rsidR="00F96D65" w:rsidRPr="00E0645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6458">
              <w:rPr>
                <w:rFonts w:ascii="Times New Roman" w:hAnsi="Times New Roman" w:cs="Times New Roman"/>
                <w:sz w:val="24"/>
                <w:szCs w:val="24"/>
              </w:rPr>
              <w:t>, содержани</w:t>
            </w:r>
            <w:r w:rsidR="00F96D65" w:rsidRPr="00E064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и формат Постоянно действующего семинар</w:t>
            </w:r>
            <w:r w:rsidR="004D6085" w:rsidRPr="00E06458">
              <w:rPr>
                <w:rFonts w:ascii="Times New Roman" w:hAnsi="Times New Roman" w:cs="Times New Roman"/>
                <w:sz w:val="24"/>
                <w:szCs w:val="24"/>
              </w:rPr>
              <w:t>а («Центра новых возможностей»).</w:t>
            </w:r>
            <w:r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4D6085" w:rsidRPr="00E0645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06458">
              <w:rPr>
                <w:rFonts w:ascii="Times New Roman" w:hAnsi="Times New Roman" w:cs="Times New Roman"/>
                <w:sz w:val="24"/>
                <w:szCs w:val="24"/>
              </w:rPr>
              <w:t xml:space="preserve"> реф</w:t>
            </w:r>
            <w:r w:rsidR="004D6085" w:rsidRPr="00E06458">
              <w:rPr>
                <w:rFonts w:ascii="Times New Roman" w:hAnsi="Times New Roman" w:cs="Times New Roman"/>
                <w:sz w:val="24"/>
                <w:szCs w:val="24"/>
              </w:rPr>
              <w:t>лексивных навыков руководителей</w:t>
            </w:r>
            <w:r w:rsidRPr="00E064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620" w:type="pct"/>
          </w:tcPr>
          <w:p w:rsidR="00A31940" w:rsidRPr="00E06458" w:rsidRDefault="00903CC9" w:rsidP="00903C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н</w:t>
            </w:r>
            <w:r w:rsidR="003138E7" w:rsidRPr="00E06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овый проектный замысел</w:t>
            </w:r>
          </w:p>
        </w:tc>
        <w:tc>
          <w:tcPr>
            <w:tcW w:w="475" w:type="pct"/>
          </w:tcPr>
          <w:p w:rsidR="00A31940" w:rsidRPr="00E06458" w:rsidRDefault="00D96F99" w:rsidP="00513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рождение нового проектного замысла в процессе работ</w:t>
            </w:r>
          </w:p>
        </w:tc>
        <w:tc>
          <w:tcPr>
            <w:tcW w:w="476" w:type="pct"/>
          </w:tcPr>
          <w:p w:rsidR="00A31940" w:rsidRPr="00A172A8" w:rsidRDefault="00D96F99" w:rsidP="00513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проектный замысел</w:t>
            </w:r>
          </w:p>
        </w:tc>
        <w:tc>
          <w:tcPr>
            <w:tcW w:w="342" w:type="pct"/>
            <w:vMerge/>
          </w:tcPr>
          <w:p w:rsidR="00A31940" w:rsidRPr="00A172A8" w:rsidRDefault="00A31940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31940" w:rsidRPr="00A172A8" w:rsidTr="00A31940">
        <w:trPr>
          <w:cantSplit/>
          <w:trHeight w:val="401"/>
        </w:trPr>
        <w:tc>
          <w:tcPr>
            <w:tcW w:w="325" w:type="pct"/>
            <w:vMerge/>
          </w:tcPr>
          <w:p w:rsidR="00A31940" w:rsidRPr="00A172A8" w:rsidRDefault="00A31940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pct"/>
          </w:tcPr>
          <w:p w:rsidR="00A31940" w:rsidRPr="005E0B5B" w:rsidRDefault="00A31940" w:rsidP="00870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5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48" w:type="pct"/>
          </w:tcPr>
          <w:p w:rsidR="00A31940" w:rsidRPr="002E7937" w:rsidRDefault="005643D0" w:rsidP="002B36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Спланировано взаимодействие в диадах и </w:t>
            </w:r>
            <w:r w:rsidR="00995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сети</w:t>
            </w:r>
          </w:p>
        </w:tc>
        <w:tc>
          <w:tcPr>
            <w:tcW w:w="749" w:type="pct"/>
          </w:tcPr>
          <w:p w:rsidR="00A31940" w:rsidRPr="002E7937" w:rsidRDefault="003138E7" w:rsidP="003138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Запуск и активизация процесса разработки и оформления продукта</w:t>
            </w:r>
          </w:p>
        </w:tc>
        <w:tc>
          <w:tcPr>
            <w:tcW w:w="662" w:type="pct"/>
          </w:tcPr>
          <w:p w:rsidR="00A31940" w:rsidRDefault="00BA637F" w:rsidP="002B36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концепции ПДС.</w:t>
            </w:r>
          </w:p>
          <w:p w:rsidR="00723A01" w:rsidRPr="002E7937" w:rsidRDefault="00995B1E" w:rsidP="002B36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Формируется продукт.</w:t>
            </w:r>
          </w:p>
        </w:tc>
        <w:tc>
          <w:tcPr>
            <w:tcW w:w="1571" w:type="pct"/>
            <w:gridSpan w:val="3"/>
          </w:tcPr>
          <w:p w:rsidR="00A31940" w:rsidRPr="00A172A8" w:rsidRDefault="003138E7" w:rsidP="00313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937">
              <w:rPr>
                <w:rFonts w:ascii="Times New Roman" w:hAnsi="Times New Roman" w:cs="Times New Roman"/>
                <w:i/>
                <w:sz w:val="24"/>
                <w:szCs w:val="24"/>
              </w:rPr>
              <w:t>Новый проект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95B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1940" w:rsidRPr="002E7937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проекта:</w:t>
            </w:r>
            <w:r w:rsidR="00A31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команд</w:t>
            </w:r>
            <w:r w:rsidR="00995B1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A31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и новые п</w:t>
            </w:r>
            <w:r w:rsidR="00A31940" w:rsidRPr="002E7937">
              <w:rPr>
                <w:rFonts w:ascii="Times New Roman" w:hAnsi="Times New Roman" w:cs="Times New Roman"/>
                <w:i/>
                <w:sz w:val="24"/>
                <w:szCs w:val="24"/>
              </w:rPr>
              <w:t>артнеры организаци</w:t>
            </w:r>
            <w:r w:rsidR="00A31940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342" w:type="pct"/>
            <w:vMerge/>
          </w:tcPr>
          <w:p w:rsidR="00A31940" w:rsidRPr="00A172A8" w:rsidRDefault="00A31940" w:rsidP="00827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43E86" w:rsidRDefault="00B43E86" w:rsidP="006B247C">
      <w:pPr>
        <w:rPr>
          <w:rFonts w:ascii="Times New Roman" w:hAnsi="Times New Roman" w:cs="Times New Roman"/>
          <w:b/>
          <w:sz w:val="28"/>
          <w:szCs w:val="28"/>
        </w:rPr>
      </w:pPr>
    </w:p>
    <w:p w:rsidR="00B43E86" w:rsidRPr="00995B1E" w:rsidRDefault="00B43E86" w:rsidP="006B2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Примечание. </w:t>
      </w:r>
      <w:r w:rsidRPr="00995B1E">
        <w:rPr>
          <w:rFonts w:ascii="Times New Roman" w:hAnsi="Times New Roman" w:cs="Times New Roman"/>
          <w:sz w:val="28"/>
          <w:szCs w:val="28"/>
        </w:rPr>
        <w:t xml:space="preserve">Планы ПДС разрабатываются совместно командами, исходя из целей и задач проекта и актуальных потребностей команд. </w:t>
      </w:r>
    </w:p>
    <w:sectPr w:rsidR="00B43E86" w:rsidRPr="00995B1E" w:rsidSect="00CD2C8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04"/>
    <w:multiLevelType w:val="hybridMultilevel"/>
    <w:tmpl w:val="4970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F7D92"/>
    <w:multiLevelType w:val="hybridMultilevel"/>
    <w:tmpl w:val="4AFAE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B225F8"/>
    <w:multiLevelType w:val="hybridMultilevel"/>
    <w:tmpl w:val="A74226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77BE1"/>
    <w:multiLevelType w:val="hybridMultilevel"/>
    <w:tmpl w:val="9786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E7936"/>
    <w:multiLevelType w:val="hybridMultilevel"/>
    <w:tmpl w:val="B7B2C3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01F5727"/>
    <w:multiLevelType w:val="hybridMultilevel"/>
    <w:tmpl w:val="56CE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80B38"/>
    <w:multiLevelType w:val="hybridMultilevel"/>
    <w:tmpl w:val="066EF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9E29A7"/>
    <w:multiLevelType w:val="hybridMultilevel"/>
    <w:tmpl w:val="4E5A5B4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3A148DC"/>
    <w:multiLevelType w:val="hybridMultilevel"/>
    <w:tmpl w:val="B322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C7348"/>
    <w:multiLevelType w:val="hybridMultilevel"/>
    <w:tmpl w:val="A824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12F1C"/>
    <w:multiLevelType w:val="hybridMultilevel"/>
    <w:tmpl w:val="20AE3C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1F75A5"/>
    <w:multiLevelType w:val="hybridMultilevel"/>
    <w:tmpl w:val="2064E6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4843EEB"/>
    <w:multiLevelType w:val="hybridMultilevel"/>
    <w:tmpl w:val="F012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06704"/>
    <w:multiLevelType w:val="hybridMultilevel"/>
    <w:tmpl w:val="7FAC77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CC44A54"/>
    <w:multiLevelType w:val="hybridMultilevel"/>
    <w:tmpl w:val="0D0020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13"/>
  </w:num>
  <w:num w:numId="10">
    <w:abstractNumId w:val="1"/>
  </w:num>
  <w:num w:numId="11">
    <w:abstractNumId w:val="7"/>
  </w:num>
  <w:num w:numId="12">
    <w:abstractNumId w:val="14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7BD5"/>
    <w:rsid w:val="00001949"/>
    <w:rsid w:val="0001129D"/>
    <w:rsid w:val="000148F5"/>
    <w:rsid w:val="000301DF"/>
    <w:rsid w:val="000415DC"/>
    <w:rsid w:val="00042A35"/>
    <w:rsid w:val="00052ED5"/>
    <w:rsid w:val="00053AE3"/>
    <w:rsid w:val="000544EE"/>
    <w:rsid w:val="0007513D"/>
    <w:rsid w:val="00084EB5"/>
    <w:rsid w:val="000970FA"/>
    <w:rsid w:val="000C7BD5"/>
    <w:rsid w:val="000E1466"/>
    <w:rsid w:val="000E5CCE"/>
    <w:rsid w:val="00100BC1"/>
    <w:rsid w:val="00133091"/>
    <w:rsid w:val="00150B6D"/>
    <w:rsid w:val="00162A6C"/>
    <w:rsid w:val="00165FD6"/>
    <w:rsid w:val="0017312C"/>
    <w:rsid w:val="00182AE9"/>
    <w:rsid w:val="00195D32"/>
    <w:rsid w:val="001B4C32"/>
    <w:rsid w:val="001C42E2"/>
    <w:rsid w:val="001C7D83"/>
    <w:rsid w:val="001D20B7"/>
    <w:rsid w:val="001D7D3B"/>
    <w:rsid w:val="001E32AF"/>
    <w:rsid w:val="001E697D"/>
    <w:rsid w:val="001E6B18"/>
    <w:rsid w:val="001F2D1F"/>
    <w:rsid w:val="001F6F18"/>
    <w:rsid w:val="00200741"/>
    <w:rsid w:val="00214749"/>
    <w:rsid w:val="002177E4"/>
    <w:rsid w:val="0022568A"/>
    <w:rsid w:val="00226A92"/>
    <w:rsid w:val="00226E24"/>
    <w:rsid w:val="00227F5C"/>
    <w:rsid w:val="00231AC9"/>
    <w:rsid w:val="00232D1F"/>
    <w:rsid w:val="00232F95"/>
    <w:rsid w:val="00235ACB"/>
    <w:rsid w:val="00266916"/>
    <w:rsid w:val="00270CFD"/>
    <w:rsid w:val="00277DBA"/>
    <w:rsid w:val="00283A51"/>
    <w:rsid w:val="00286A01"/>
    <w:rsid w:val="00287D2B"/>
    <w:rsid w:val="00296BEF"/>
    <w:rsid w:val="002A5A88"/>
    <w:rsid w:val="002B14BB"/>
    <w:rsid w:val="002B368C"/>
    <w:rsid w:val="002D4199"/>
    <w:rsid w:val="002D51B5"/>
    <w:rsid w:val="002E2B77"/>
    <w:rsid w:val="002E6CB1"/>
    <w:rsid w:val="002E7937"/>
    <w:rsid w:val="0031063E"/>
    <w:rsid w:val="00310DA8"/>
    <w:rsid w:val="003138E7"/>
    <w:rsid w:val="00317F4D"/>
    <w:rsid w:val="003221AB"/>
    <w:rsid w:val="00326F25"/>
    <w:rsid w:val="00347EC5"/>
    <w:rsid w:val="00357AC8"/>
    <w:rsid w:val="00361D8D"/>
    <w:rsid w:val="00392E4C"/>
    <w:rsid w:val="00395373"/>
    <w:rsid w:val="003964F1"/>
    <w:rsid w:val="003A290B"/>
    <w:rsid w:val="003A64A2"/>
    <w:rsid w:val="003C1BC3"/>
    <w:rsid w:val="003D2F34"/>
    <w:rsid w:val="003D3718"/>
    <w:rsid w:val="003F2C30"/>
    <w:rsid w:val="003F7195"/>
    <w:rsid w:val="003F79F8"/>
    <w:rsid w:val="0040043A"/>
    <w:rsid w:val="0040297F"/>
    <w:rsid w:val="00404A06"/>
    <w:rsid w:val="0041569C"/>
    <w:rsid w:val="0041582D"/>
    <w:rsid w:val="00432A09"/>
    <w:rsid w:val="00441C63"/>
    <w:rsid w:val="0045143D"/>
    <w:rsid w:val="00456F8E"/>
    <w:rsid w:val="00477899"/>
    <w:rsid w:val="00486C8E"/>
    <w:rsid w:val="004A014A"/>
    <w:rsid w:val="004B249F"/>
    <w:rsid w:val="004D2DF1"/>
    <w:rsid w:val="004D6085"/>
    <w:rsid w:val="004F0D28"/>
    <w:rsid w:val="004F6060"/>
    <w:rsid w:val="00513036"/>
    <w:rsid w:val="00513641"/>
    <w:rsid w:val="00514190"/>
    <w:rsid w:val="005360FF"/>
    <w:rsid w:val="005423D6"/>
    <w:rsid w:val="005643D0"/>
    <w:rsid w:val="00592DF0"/>
    <w:rsid w:val="005937F5"/>
    <w:rsid w:val="005970E6"/>
    <w:rsid w:val="005A6DC6"/>
    <w:rsid w:val="005B187A"/>
    <w:rsid w:val="005B1D72"/>
    <w:rsid w:val="005D2D5E"/>
    <w:rsid w:val="005E0B5B"/>
    <w:rsid w:val="005F0679"/>
    <w:rsid w:val="005F1067"/>
    <w:rsid w:val="00606DDD"/>
    <w:rsid w:val="00614C8B"/>
    <w:rsid w:val="00617D6A"/>
    <w:rsid w:val="00621F8C"/>
    <w:rsid w:val="0063299D"/>
    <w:rsid w:val="00653496"/>
    <w:rsid w:val="00666AC9"/>
    <w:rsid w:val="0067293E"/>
    <w:rsid w:val="00697C7E"/>
    <w:rsid w:val="006A0388"/>
    <w:rsid w:val="006B14FD"/>
    <w:rsid w:val="006B247C"/>
    <w:rsid w:val="006B436B"/>
    <w:rsid w:val="006F199E"/>
    <w:rsid w:val="006F7C35"/>
    <w:rsid w:val="007014F5"/>
    <w:rsid w:val="00712FFB"/>
    <w:rsid w:val="00716884"/>
    <w:rsid w:val="00723A01"/>
    <w:rsid w:val="00723A80"/>
    <w:rsid w:val="00734D5D"/>
    <w:rsid w:val="00745961"/>
    <w:rsid w:val="0078104F"/>
    <w:rsid w:val="00792BFB"/>
    <w:rsid w:val="007A3F5A"/>
    <w:rsid w:val="007A5A9C"/>
    <w:rsid w:val="007D0359"/>
    <w:rsid w:val="008125B1"/>
    <w:rsid w:val="008149DF"/>
    <w:rsid w:val="008368D2"/>
    <w:rsid w:val="00862207"/>
    <w:rsid w:val="008751D5"/>
    <w:rsid w:val="0089221F"/>
    <w:rsid w:val="00893B36"/>
    <w:rsid w:val="00896146"/>
    <w:rsid w:val="00896F8F"/>
    <w:rsid w:val="008A4000"/>
    <w:rsid w:val="008A7FEB"/>
    <w:rsid w:val="008B6EBC"/>
    <w:rsid w:val="008C141B"/>
    <w:rsid w:val="008D3B70"/>
    <w:rsid w:val="008E175D"/>
    <w:rsid w:val="008F0B0A"/>
    <w:rsid w:val="009032BA"/>
    <w:rsid w:val="00903CC9"/>
    <w:rsid w:val="00917361"/>
    <w:rsid w:val="009338DF"/>
    <w:rsid w:val="00934F33"/>
    <w:rsid w:val="0093637B"/>
    <w:rsid w:val="009374D9"/>
    <w:rsid w:val="009375A8"/>
    <w:rsid w:val="009533D8"/>
    <w:rsid w:val="009736D3"/>
    <w:rsid w:val="00990E6C"/>
    <w:rsid w:val="00991EB5"/>
    <w:rsid w:val="00992412"/>
    <w:rsid w:val="00995B1E"/>
    <w:rsid w:val="009A2E1A"/>
    <w:rsid w:val="009A7087"/>
    <w:rsid w:val="009B260E"/>
    <w:rsid w:val="009B680B"/>
    <w:rsid w:val="009C1EC3"/>
    <w:rsid w:val="009E0138"/>
    <w:rsid w:val="009F0F32"/>
    <w:rsid w:val="009F1136"/>
    <w:rsid w:val="009F4BF7"/>
    <w:rsid w:val="00A172A8"/>
    <w:rsid w:val="00A30265"/>
    <w:rsid w:val="00A31940"/>
    <w:rsid w:val="00A4075E"/>
    <w:rsid w:val="00A54DC1"/>
    <w:rsid w:val="00A759A2"/>
    <w:rsid w:val="00AA3CC3"/>
    <w:rsid w:val="00AA5695"/>
    <w:rsid w:val="00AA6C41"/>
    <w:rsid w:val="00AA7B74"/>
    <w:rsid w:val="00AB48EB"/>
    <w:rsid w:val="00AD3A34"/>
    <w:rsid w:val="00AD6AC5"/>
    <w:rsid w:val="00AE3AC6"/>
    <w:rsid w:val="00AE6BE2"/>
    <w:rsid w:val="00AF0852"/>
    <w:rsid w:val="00B035CE"/>
    <w:rsid w:val="00B15EA7"/>
    <w:rsid w:val="00B17E0D"/>
    <w:rsid w:val="00B43E86"/>
    <w:rsid w:val="00B62988"/>
    <w:rsid w:val="00B66893"/>
    <w:rsid w:val="00B67546"/>
    <w:rsid w:val="00B744A3"/>
    <w:rsid w:val="00B9390D"/>
    <w:rsid w:val="00B94BB3"/>
    <w:rsid w:val="00BA637F"/>
    <w:rsid w:val="00BB6CAA"/>
    <w:rsid w:val="00BD2D4B"/>
    <w:rsid w:val="00BD3C5E"/>
    <w:rsid w:val="00BD5154"/>
    <w:rsid w:val="00BE643E"/>
    <w:rsid w:val="00C31A03"/>
    <w:rsid w:val="00C51C0D"/>
    <w:rsid w:val="00C740E6"/>
    <w:rsid w:val="00C75313"/>
    <w:rsid w:val="00CA1CBD"/>
    <w:rsid w:val="00CB614C"/>
    <w:rsid w:val="00CC1B4A"/>
    <w:rsid w:val="00CD2C83"/>
    <w:rsid w:val="00CD4D36"/>
    <w:rsid w:val="00CD6BEA"/>
    <w:rsid w:val="00CF0248"/>
    <w:rsid w:val="00CF75DC"/>
    <w:rsid w:val="00D07259"/>
    <w:rsid w:val="00D11AF2"/>
    <w:rsid w:val="00D2319A"/>
    <w:rsid w:val="00D24C03"/>
    <w:rsid w:val="00D30712"/>
    <w:rsid w:val="00D35E58"/>
    <w:rsid w:val="00D37EA2"/>
    <w:rsid w:val="00D50EF1"/>
    <w:rsid w:val="00D61559"/>
    <w:rsid w:val="00D74B46"/>
    <w:rsid w:val="00D77C51"/>
    <w:rsid w:val="00D82262"/>
    <w:rsid w:val="00D8407B"/>
    <w:rsid w:val="00D96F99"/>
    <w:rsid w:val="00DA159C"/>
    <w:rsid w:val="00DA533C"/>
    <w:rsid w:val="00DA7759"/>
    <w:rsid w:val="00DB720F"/>
    <w:rsid w:val="00DC3053"/>
    <w:rsid w:val="00DF17D0"/>
    <w:rsid w:val="00DF43DE"/>
    <w:rsid w:val="00E035C2"/>
    <w:rsid w:val="00E05FBF"/>
    <w:rsid w:val="00E06458"/>
    <w:rsid w:val="00E077A8"/>
    <w:rsid w:val="00E20828"/>
    <w:rsid w:val="00E32C22"/>
    <w:rsid w:val="00E41B25"/>
    <w:rsid w:val="00E43586"/>
    <w:rsid w:val="00E647F3"/>
    <w:rsid w:val="00E675B8"/>
    <w:rsid w:val="00E67E59"/>
    <w:rsid w:val="00E82A4F"/>
    <w:rsid w:val="00E9030B"/>
    <w:rsid w:val="00EA38A7"/>
    <w:rsid w:val="00EA7C58"/>
    <w:rsid w:val="00EB232A"/>
    <w:rsid w:val="00EB411C"/>
    <w:rsid w:val="00EC2A82"/>
    <w:rsid w:val="00EC6CEF"/>
    <w:rsid w:val="00ED228A"/>
    <w:rsid w:val="00ED3BED"/>
    <w:rsid w:val="00ED5026"/>
    <w:rsid w:val="00EE18D1"/>
    <w:rsid w:val="00EE5981"/>
    <w:rsid w:val="00EF4596"/>
    <w:rsid w:val="00F0212A"/>
    <w:rsid w:val="00F1395C"/>
    <w:rsid w:val="00F158F7"/>
    <w:rsid w:val="00F22D5D"/>
    <w:rsid w:val="00F30413"/>
    <w:rsid w:val="00F3440F"/>
    <w:rsid w:val="00F476DC"/>
    <w:rsid w:val="00F67EA9"/>
    <w:rsid w:val="00F7623F"/>
    <w:rsid w:val="00F91764"/>
    <w:rsid w:val="00F95C03"/>
    <w:rsid w:val="00F96D65"/>
    <w:rsid w:val="00FA14D9"/>
    <w:rsid w:val="00FB2027"/>
    <w:rsid w:val="00FC1BC3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BD5"/>
    <w:pPr>
      <w:ind w:left="720"/>
      <w:contextualSpacing/>
    </w:pPr>
  </w:style>
  <w:style w:type="paragraph" w:customStyle="1" w:styleId="t">
    <w:name w:val="t"/>
    <w:basedOn w:val="a"/>
    <w:rsid w:val="0001129D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259</cp:revision>
  <cp:lastPrinted>2019-05-24T11:33:00Z</cp:lastPrinted>
  <dcterms:created xsi:type="dcterms:W3CDTF">2016-11-16T10:21:00Z</dcterms:created>
  <dcterms:modified xsi:type="dcterms:W3CDTF">2023-09-05T13:44:00Z</dcterms:modified>
</cp:coreProperties>
</file>