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28" w:rsidRPr="0013274E" w:rsidRDefault="00720828" w:rsidP="0072082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  <w:r w:rsidRPr="00830102">
        <w:rPr>
          <w:b/>
          <w:sz w:val="28"/>
          <w:szCs w:val="28"/>
        </w:rPr>
        <w:t xml:space="preserve"> </w:t>
      </w:r>
    </w:p>
    <w:p w:rsidR="00720828" w:rsidRDefault="00720828" w:rsidP="0072082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2022/2023 учебного года</w:t>
      </w:r>
    </w:p>
    <w:p w:rsidR="00720828" w:rsidRDefault="00720828" w:rsidP="00720828">
      <w:pPr>
        <w:jc w:val="center"/>
        <w:outlineLvl w:val="0"/>
        <w:rPr>
          <w:b/>
          <w:sz w:val="28"/>
          <w:szCs w:val="28"/>
        </w:rPr>
      </w:pPr>
    </w:p>
    <w:p w:rsidR="00720828" w:rsidRPr="008669BC" w:rsidRDefault="00720828" w:rsidP="00720828">
      <w:pPr>
        <w:jc w:val="center"/>
        <w:rPr>
          <w:sz w:val="28"/>
          <w:szCs w:val="28"/>
        </w:rPr>
      </w:pPr>
      <w:r w:rsidRPr="008669BC">
        <w:rPr>
          <w:sz w:val="28"/>
          <w:szCs w:val="28"/>
        </w:rPr>
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p w:rsidR="00720828" w:rsidRPr="008669BC" w:rsidRDefault="00720828" w:rsidP="007208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669BC">
        <w:rPr>
          <w:color w:val="000000"/>
          <w:sz w:val="28"/>
          <w:szCs w:val="28"/>
        </w:rPr>
        <w:t>Руководитель сетевого проекта:</w:t>
      </w:r>
    </w:p>
    <w:p w:rsidR="00720828" w:rsidRPr="008669BC" w:rsidRDefault="00720828" w:rsidP="007208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669BC">
        <w:rPr>
          <w:color w:val="000000"/>
          <w:sz w:val="28"/>
          <w:szCs w:val="28"/>
        </w:rPr>
        <w:t>Бушная</w:t>
      </w:r>
      <w:proofErr w:type="spellEnd"/>
      <w:r w:rsidRPr="008669BC">
        <w:rPr>
          <w:color w:val="000000"/>
          <w:sz w:val="28"/>
          <w:szCs w:val="28"/>
        </w:rPr>
        <w:t xml:space="preserve"> Ольга Вячеславовна, директор МОУ «ГЦРО»</w:t>
      </w:r>
    </w:p>
    <w:p w:rsidR="00720828" w:rsidRPr="008669BC" w:rsidRDefault="00720828" w:rsidP="00720828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9BC">
        <w:rPr>
          <w:rFonts w:ascii="Times New Roman" w:hAnsi="Times New Roman"/>
          <w:sz w:val="28"/>
          <w:szCs w:val="28"/>
        </w:rPr>
        <w:t xml:space="preserve">Научный руководитель Сетевого проекта: </w:t>
      </w:r>
    </w:p>
    <w:p w:rsidR="00720828" w:rsidRPr="008669BC" w:rsidRDefault="00720828" w:rsidP="00720828">
      <w:pPr>
        <w:rPr>
          <w:sz w:val="28"/>
          <w:szCs w:val="28"/>
        </w:rPr>
      </w:pPr>
      <w:proofErr w:type="spellStart"/>
      <w:r w:rsidRPr="008669BC">
        <w:rPr>
          <w:sz w:val="28"/>
          <w:szCs w:val="28"/>
        </w:rPr>
        <w:t>Байбородова</w:t>
      </w:r>
      <w:proofErr w:type="spellEnd"/>
      <w:r w:rsidRPr="008669BC">
        <w:rPr>
          <w:sz w:val="28"/>
          <w:szCs w:val="28"/>
        </w:rPr>
        <w:t xml:space="preserve"> Людмила Васильевна, заведующий </w:t>
      </w:r>
      <w:hyperlink r:id="rId6" w:tgtFrame="_blank" w:history="1">
        <w:r w:rsidRPr="008669BC">
          <w:rPr>
            <w:rStyle w:val="a6"/>
            <w:color w:val="auto"/>
            <w:sz w:val="28"/>
            <w:szCs w:val="28"/>
            <w:u w:val="none"/>
          </w:rPr>
          <w:t>кафедрой педагогических технологий</w:t>
        </w:r>
      </w:hyperlink>
      <w:r w:rsidRPr="008669BC">
        <w:rPr>
          <w:sz w:val="28"/>
          <w:szCs w:val="28"/>
          <w:u w:val="single"/>
        </w:rPr>
        <w:t>,</w:t>
      </w:r>
      <w:r w:rsidRPr="008669BC">
        <w:rPr>
          <w:sz w:val="28"/>
          <w:szCs w:val="28"/>
        </w:rPr>
        <w:t xml:space="preserve"> профессор, доктор педагогических наук, заслуженный работник Высшей школы РФ, действительный член Российской академии естественных наук.</w:t>
      </w:r>
    </w:p>
    <w:p w:rsidR="00720828" w:rsidRPr="008669BC" w:rsidRDefault="00720828" w:rsidP="007208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669BC">
        <w:rPr>
          <w:color w:val="000000"/>
          <w:sz w:val="28"/>
          <w:szCs w:val="28"/>
        </w:rPr>
        <w:t xml:space="preserve">Консультанты сетевого проекта: </w:t>
      </w:r>
    </w:p>
    <w:p w:rsidR="00720828" w:rsidRPr="008669BC" w:rsidRDefault="00720828" w:rsidP="00720828">
      <w:pPr>
        <w:pStyle w:val="a5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669BC">
        <w:rPr>
          <w:color w:val="000000"/>
          <w:sz w:val="28"/>
          <w:szCs w:val="28"/>
        </w:rPr>
        <w:t>Богомолова Лидия Вадимовна, методист МОУ «ГЦРО», руководитель «Школы проектирования»</w:t>
      </w:r>
    </w:p>
    <w:p w:rsidR="00720828" w:rsidRPr="008669BC" w:rsidRDefault="00720828" w:rsidP="00720828">
      <w:pPr>
        <w:jc w:val="center"/>
        <w:outlineLvl w:val="0"/>
        <w:rPr>
          <w:sz w:val="28"/>
          <w:szCs w:val="28"/>
        </w:rPr>
      </w:pPr>
      <w:r w:rsidRPr="008669BC">
        <w:rPr>
          <w:color w:val="000000"/>
          <w:sz w:val="28"/>
          <w:szCs w:val="28"/>
        </w:rPr>
        <w:t>Хабарова Ольга Ефимовна, методист МОУ «ГЦРО», автор Программно-методического комплекса «</w:t>
      </w:r>
      <w:proofErr w:type="spellStart"/>
      <w:r w:rsidRPr="008669BC">
        <w:rPr>
          <w:color w:val="000000"/>
          <w:sz w:val="28"/>
          <w:szCs w:val="28"/>
        </w:rPr>
        <w:t>Социомониторинг</w:t>
      </w:r>
      <w:proofErr w:type="spellEnd"/>
      <w:r w:rsidRPr="008669BC">
        <w:rPr>
          <w:color w:val="000000"/>
          <w:sz w:val="28"/>
          <w:szCs w:val="28"/>
        </w:rPr>
        <w:t xml:space="preserve"> Сервис»  </w:t>
      </w:r>
    </w:p>
    <w:p w:rsidR="00720828" w:rsidRPr="008669BC" w:rsidRDefault="00720828" w:rsidP="00720828">
      <w:pPr>
        <w:jc w:val="center"/>
        <w:rPr>
          <w:b/>
          <w:bCs/>
          <w:sz w:val="28"/>
          <w:szCs w:val="28"/>
        </w:rPr>
      </w:pPr>
    </w:p>
    <w:p w:rsidR="00720828" w:rsidRPr="008669BC" w:rsidRDefault="00720828" w:rsidP="00720828">
      <w:pPr>
        <w:jc w:val="center"/>
        <w:rPr>
          <w:b/>
          <w:bCs/>
          <w:sz w:val="28"/>
          <w:szCs w:val="28"/>
        </w:rPr>
      </w:pPr>
      <w:r w:rsidRPr="008669BC">
        <w:rPr>
          <w:bCs/>
          <w:sz w:val="28"/>
          <w:szCs w:val="28"/>
        </w:rPr>
        <w:t>Инновационный проект</w:t>
      </w:r>
      <w:r>
        <w:rPr>
          <w:bCs/>
          <w:sz w:val="28"/>
          <w:szCs w:val="28"/>
        </w:rPr>
        <w:t xml:space="preserve"> МДОУ «Детский сад №26»</w:t>
      </w:r>
    </w:p>
    <w:p w:rsidR="00720828" w:rsidRPr="008669BC" w:rsidRDefault="00720828" w:rsidP="00720828">
      <w:pPr>
        <w:jc w:val="center"/>
        <w:rPr>
          <w:iCs/>
          <w:sz w:val="28"/>
          <w:szCs w:val="28"/>
        </w:rPr>
      </w:pPr>
      <w:r w:rsidRPr="008669BC">
        <w:rPr>
          <w:b/>
          <w:bCs/>
          <w:sz w:val="28"/>
          <w:szCs w:val="28"/>
        </w:rPr>
        <w:t>«</w:t>
      </w:r>
      <w:r w:rsidRPr="008669BC">
        <w:rPr>
          <w:iCs/>
          <w:sz w:val="28"/>
          <w:szCs w:val="28"/>
        </w:rPr>
        <w:t xml:space="preserve">Наставничество как эффективный инструмент  развития кадрового </w:t>
      </w:r>
    </w:p>
    <w:p w:rsidR="00720828" w:rsidRPr="008669BC" w:rsidRDefault="00720828" w:rsidP="00720828">
      <w:pPr>
        <w:jc w:val="center"/>
        <w:rPr>
          <w:b/>
          <w:bCs/>
          <w:sz w:val="28"/>
          <w:szCs w:val="28"/>
        </w:rPr>
      </w:pPr>
      <w:r w:rsidRPr="008669BC">
        <w:rPr>
          <w:iCs/>
          <w:sz w:val="28"/>
          <w:szCs w:val="28"/>
        </w:rPr>
        <w:t>потенциала образовательной организации</w:t>
      </w:r>
      <w:r w:rsidRPr="008669BC">
        <w:rPr>
          <w:b/>
          <w:bCs/>
          <w:sz w:val="28"/>
          <w:szCs w:val="28"/>
        </w:rPr>
        <w:t xml:space="preserve"> »</w:t>
      </w:r>
    </w:p>
    <w:p w:rsidR="00720828" w:rsidRPr="008669BC" w:rsidRDefault="00720828" w:rsidP="00720828">
      <w:pPr>
        <w:jc w:val="both"/>
        <w:outlineLvl w:val="0"/>
        <w:rPr>
          <w:sz w:val="28"/>
          <w:szCs w:val="28"/>
        </w:rPr>
      </w:pPr>
      <w:r w:rsidRPr="008669BC">
        <w:rPr>
          <w:sz w:val="28"/>
          <w:szCs w:val="28"/>
        </w:rPr>
        <w:t>Руководитель проекта: Уткина Наталья Глебовна, заведующий МДОУ «Детский сад №26»</w:t>
      </w:r>
    </w:p>
    <w:p w:rsidR="00720828" w:rsidRPr="008669BC" w:rsidRDefault="00720828" w:rsidP="00720828">
      <w:pPr>
        <w:jc w:val="center"/>
        <w:outlineLvl w:val="0"/>
        <w:rPr>
          <w:sz w:val="28"/>
          <w:szCs w:val="28"/>
        </w:rPr>
      </w:pPr>
    </w:p>
    <w:p w:rsidR="00720828" w:rsidRDefault="00720828" w:rsidP="0072082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69"/>
        <w:gridCol w:w="3703"/>
        <w:gridCol w:w="3261"/>
        <w:gridCol w:w="2976"/>
        <w:gridCol w:w="2771"/>
      </w:tblGrid>
      <w:tr w:rsidR="00720828" w:rsidTr="00516000">
        <w:tc>
          <w:tcPr>
            <w:tcW w:w="540" w:type="dxa"/>
            <w:vAlign w:val="center"/>
          </w:tcPr>
          <w:p w:rsidR="00720828" w:rsidRDefault="00720828" w:rsidP="005160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9" w:type="dxa"/>
            <w:vAlign w:val="center"/>
          </w:tcPr>
          <w:p w:rsidR="00720828" w:rsidRDefault="00720828" w:rsidP="0051600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703" w:type="dxa"/>
            <w:vAlign w:val="center"/>
          </w:tcPr>
          <w:p w:rsidR="00720828" w:rsidRDefault="00720828" w:rsidP="0051600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261" w:type="dxa"/>
            <w:vAlign w:val="center"/>
          </w:tcPr>
          <w:p w:rsidR="00720828" w:rsidRDefault="00720828" w:rsidP="00516000">
            <w:pPr>
              <w:jc w:val="center"/>
            </w:pPr>
            <w:r>
              <w:t>Ожидаемые</w:t>
            </w:r>
          </w:p>
          <w:p w:rsidR="00720828" w:rsidRDefault="00720828" w:rsidP="00516000">
            <w:pPr>
              <w:jc w:val="center"/>
            </w:pPr>
            <w:r>
              <w:t>результаты</w:t>
            </w:r>
          </w:p>
        </w:tc>
        <w:tc>
          <w:tcPr>
            <w:tcW w:w="2976" w:type="dxa"/>
            <w:vAlign w:val="center"/>
          </w:tcPr>
          <w:p w:rsidR="00720828" w:rsidRDefault="00720828" w:rsidP="00516000">
            <w:pPr>
              <w:jc w:val="center"/>
            </w:pPr>
            <w:r>
              <w:t>Достигнутые</w:t>
            </w:r>
          </w:p>
          <w:p w:rsidR="00720828" w:rsidRDefault="00720828" w:rsidP="00516000">
            <w:pPr>
              <w:jc w:val="center"/>
            </w:pPr>
            <w:r>
              <w:t>результаты</w:t>
            </w:r>
          </w:p>
        </w:tc>
        <w:tc>
          <w:tcPr>
            <w:tcW w:w="2771" w:type="dxa"/>
            <w:vAlign w:val="center"/>
          </w:tcPr>
          <w:p w:rsidR="00720828" w:rsidRDefault="00720828" w:rsidP="00516000">
            <w:pPr>
              <w:jc w:val="center"/>
            </w:pPr>
            <w:r>
              <w:t>Что не выполнено</w:t>
            </w:r>
          </w:p>
          <w:p w:rsidR="00720828" w:rsidRDefault="00720828" w:rsidP="00516000">
            <w:pPr>
              <w:jc w:val="center"/>
            </w:pPr>
            <w:r>
              <w:t>(указать, по какой причине)</w:t>
            </w:r>
          </w:p>
        </w:tc>
      </w:tr>
      <w:tr w:rsidR="00720828" w:rsidTr="00516000">
        <w:tc>
          <w:tcPr>
            <w:tcW w:w="540" w:type="dxa"/>
          </w:tcPr>
          <w:p w:rsidR="00720828" w:rsidRDefault="00720828" w:rsidP="00516000">
            <w:pPr>
              <w:jc w:val="center"/>
            </w:pPr>
            <w:r>
              <w:t>1</w:t>
            </w:r>
          </w:p>
        </w:tc>
        <w:tc>
          <w:tcPr>
            <w:tcW w:w="2669" w:type="dxa"/>
          </w:tcPr>
          <w:p w:rsidR="00720828" w:rsidRPr="00166039" w:rsidRDefault="00630898" w:rsidP="00630898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Продолжать и</w:t>
            </w:r>
            <w:r w:rsidR="00720828" w:rsidRPr="00166039">
              <w:rPr>
                <w:rFonts w:ascii="Times New Roman" w:hAnsi="Times New Roman" w:cs="Times New Roman"/>
                <w:color w:val="auto"/>
              </w:rPr>
              <w:t>зуч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720828" w:rsidRPr="00166039">
              <w:rPr>
                <w:rFonts w:ascii="Times New Roman" w:hAnsi="Times New Roman" w:cs="Times New Roman"/>
                <w:color w:val="auto"/>
              </w:rPr>
              <w:t xml:space="preserve">ть альтернативный опыт организации наставничества.  </w:t>
            </w:r>
          </w:p>
        </w:tc>
        <w:tc>
          <w:tcPr>
            <w:tcW w:w="3703" w:type="dxa"/>
          </w:tcPr>
          <w:p w:rsidR="00720828" w:rsidRPr="00166039" w:rsidRDefault="00720828" w:rsidP="00516000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166039">
              <w:t>- КПК</w:t>
            </w:r>
            <w:r w:rsidRPr="00166039">
              <w:rPr>
                <w:sz w:val="26"/>
                <w:szCs w:val="26"/>
              </w:rPr>
              <w:t xml:space="preserve"> ГАУ ДПО ЯО </w:t>
            </w:r>
            <w:r w:rsidR="00630898">
              <w:rPr>
                <w:sz w:val="26"/>
                <w:szCs w:val="26"/>
              </w:rPr>
              <w:t>ИРО от 30</w:t>
            </w:r>
            <w:r w:rsidRPr="00166039">
              <w:rPr>
                <w:sz w:val="26"/>
                <w:szCs w:val="26"/>
              </w:rPr>
              <w:t>.11.202</w:t>
            </w:r>
            <w:r w:rsidR="00630898">
              <w:rPr>
                <w:sz w:val="26"/>
                <w:szCs w:val="26"/>
              </w:rPr>
              <w:t>2</w:t>
            </w:r>
            <w:r w:rsidRPr="00166039">
              <w:rPr>
                <w:sz w:val="26"/>
                <w:szCs w:val="26"/>
              </w:rPr>
              <w:t xml:space="preserve"> «Наставничество в образовательных организациях»</w:t>
            </w:r>
            <w:r w:rsidR="00630898">
              <w:rPr>
                <w:sz w:val="26"/>
                <w:szCs w:val="26"/>
              </w:rPr>
              <w:t xml:space="preserve">  - обучение старшего воспитателя и воспитателя</w:t>
            </w:r>
          </w:p>
          <w:p w:rsidR="00720828" w:rsidRPr="00166039" w:rsidRDefault="00720828" w:rsidP="00720828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166039">
              <w:rPr>
                <w:sz w:val="26"/>
                <w:szCs w:val="26"/>
              </w:rPr>
              <w:t xml:space="preserve"> </w:t>
            </w:r>
          </w:p>
          <w:p w:rsidR="00720828" w:rsidRPr="00166039" w:rsidRDefault="00720828" w:rsidP="00516000">
            <w:pPr>
              <w:shd w:val="clear" w:color="auto" w:fill="FFFFFF"/>
            </w:pPr>
          </w:p>
        </w:tc>
        <w:tc>
          <w:tcPr>
            <w:tcW w:w="3261" w:type="dxa"/>
          </w:tcPr>
          <w:p w:rsidR="00720828" w:rsidRPr="00166039" w:rsidRDefault="00720828" w:rsidP="00630898">
            <w:r w:rsidRPr="00166039">
              <w:t xml:space="preserve">Использование материалов КПК </w:t>
            </w:r>
            <w:r w:rsidR="00630898">
              <w:rPr>
                <w:sz w:val="26"/>
                <w:szCs w:val="26"/>
              </w:rPr>
              <w:t>ГАУ ДПО ЯО ИРО от 30</w:t>
            </w:r>
            <w:r w:rsidRPr="00166039">
              <w:rPr>
                <w:sz w:val="26"/>
                <w:szCs w:val="26"/>
              </w:rPr>
              <w:t>.11.202</w:t>
            </w:r>
            <w:r w:rsidR="00630898">
              <w:rPr>
                <w:sz w:val="26"/>
                <w:szCs w:val="26"/>
              </w:rPr>
              <w:t>2</w:t>
            </w:r>
            <w:r w:rsidRPr="00166039">
              <w:rPr>
                <w:sz w:val="26"/>
                <w:szCs w:val="26"/>
              </w:rPr>
              <w:t xml:space="preserve"> «Наставничество в образовательных организациях»</w:t>
            </w:r>
            <w:r w:rsidRPr="00166039">
              <w:t xml:space="preserve"> в практической деятельности</w:t>
            </w:r>
          </w:p>
        </w:tc>
        <w:tc>
          <w:tcPr>
            <w:tcW w:w="2976" w:type="dxa"/>
          </w:tcPr>
          <w:p w:rsidR="00720828" w:rsidRPr="00166039" w:rsidRDefault="00720828" w:rsidP="00630898">
            <w:r w:rsidRPr="00166039">
              <w:t xml:space="preserve">Материалы КПК </w:t>
            </w:r>
            <w:r w:rsidR="00630898">
              <w:rPr>
                <w:sz w:val="26"/>
                <w:szCs w:val="26"/>
              </w:rPr>
              <w:t>ГАУ ДПО ЯО ИРО от 30</w:t>
            </w:r>
            <w:r w:rsidRPr="00166039">
              <w:rPr>
                <w:sz w:val="26"/>
                <w:szCs w:val="26"/>
              </w:rPr>
              <w:t>.11.202</w:t>
            </w:r>
            <w:r w:rsidR="00630898">
              <w:rPr>
                <w:sz w:val="26"/>
                <w:szCs w:val="26"/>
              </w:rPr>
              <w:t>2</w:t>
            </w:r>
            <w:r w:rsidRPr="00166039">
              <w:rPr>
                <w:sz w:val="26"/>
                <w:szCs w:val="26"/>
              </w:rPr>
              <w:t xml:space="preserve"> «Наставничество в образовательных организациях»</w:t>
            </w:r>
            <w:r w:rsidRPr="00166039">
              <w:t xml:space="preserve">  используются в полном объеме</w:t>
            </w:r>
          </w:p>
        </w:tc>
        <w:tc>
          <w:tcPr>
            <w:tcW w:w="2771" w:type="dxa"/>
          </w:tcPr>
          <w:p w:rsidR="00720828" w:rsidRPr="00166039" w:rsidRDefault="00720828" w:rsidP="00516000"/>
        </w:tc>
      </w:tr>
      <w:tr w:rsidR="00720828" w:rsidTr="00516000">
        <w:tc>
          <w:tcPr>
            <w:tcW w:w="540" w:type="dxa"/>
          </w:tcPr>
          <w:p w:rsidR="00720828" w:rsidRDefault="00720828" w:rsidP="00516000">
            <w:pPr>
              <w:jc w:val="center"/>
            </w:pPr>
            <w:r>
              <w:t>2</w:t>
            </w:r>
          </w:p>
        </w:tc>
        <w:tc>
          <w:tcPr>
            <w:tcW w:w="2669" w:type="dxa"/>
          </w:tcPr>
          <w:p w:rsidR="00720828" w:rsidRPr="00166039" w:rsidRDefault="00720828" w:rsidP="00516000">
            <w:pPr>
              <w:pStyle w:val="Default"/>
              <w:spacing w:after="34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166039">
              <w:rPr>
                <w:rFonts w:ascii="Times New Roman" w:hAnsi="Times New Roman" w:cs="Times New Roman"/>
                <w:color w:val="auto"/>
              </w:rPr>
              <w:t xml:space="preserve">Сформировать  доверительные  партнерские отношения внутри </w:t>
            </w:r>
            <w:r w:rsidRPr="00166039">
              <w:rPr>
                <w:rFonts w:ascii="Times New Roman" w:hAnsi="Times New Roman" w:cs="Times New Roman"/>
                <w:color w:val="auto"/>
              </w:rPr>
              <w:lastRenderedPageBreak/>
              <w:t>образовательной  организации наставник-наставляемый;</w:t>
            </w:r>
          </w:p>
          <w:p w:rsidR="00720828" w:rsidRPr="00166039" w:rsidRDefault="00720828" w:rsidP="00516000"/>
        </w:tc>
        <w:tc>
          <w:tcPr>
            <w:tcW w:w="3703" w:type="dxa"/>
          </w:tcPr>
          <w:p w:rsidR="00720828" w:rsidRPr="00E9486E" w:rsidRDefault="006D199C" w:rsidP="006D199C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базы наставников МДОУ «Детского сада №26»</w:t>
            </w:r>
            <w:r w:rsidR="00720828" w:rsidRPr="006D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20828" w:rsidRPr="00E9486E" w:rsidRDefault="006D199C" w:rsidP="006D199C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199C">
              <w:rPr>
                <w:rFonts w:ascii="Times New Roman" w:hAnsi="Times New Roman" w:cs="Times New Roman"/>
                <w:sz w:val="24"/>
                <w:szCs w:val="24"/>
              </w:rPr>
              <w:t>созданы доверительные отношения  между наставником и наставляемым</w:t>
            </w:r>
          </w:p>
        </w:tc>
        <w:tc>
          <w:tcPr>
            <w:tcW w:w="2976" w:type="dxa"/>
          </w:tcPr>
          <w:p w:rsidR="00720828" w:rsidRPr="006D199C" w:rsidRDefault="00720828" w:rsidP="00516000">
            <w:pPr>
              <w:pStyle w:val="a9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9C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E25277">
              <w:rPr>
                <w:rFonts w:ascii="Times New Roman" w:hAnsi="Times New Roman" w:cs="Times New Roman"/>
                <w:sz w:val="24"/>
                <w:szCs w:val="24"/>
              </w:rPr>
              <w:t xml:space="preserve">ы пары </w:t>
            </w:r>
            <w:r w:rsidRPr="006D199C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</w:t>
            </w:r>
            <w:r w:rsidR="00E25277">
              <w:rPr>
                <w:rFonts w:ascii="Times New Roman" w:hAnsi="Times New Roman" w:cs="Times New Roman"/>
                <w:sz w:val="24"/>
                <w:szCs w:val="24"/>
              </w:rPr>
              <w:t>/наставляемый,</w:t>
            </w:r>
            <w:r w:rsidR="006D199C" w:rsidRPr="006D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77">
              <w:rPr>
                <w:rFonts w:ascii="Times New Roman" w:hAnsi="Times New Roman" w:cs="Times New Roman"/>
                <w:sz w:val="24"/>
                <w:szCs w:val="24"/>
              </w:rPr>
              <w:t xml:space="preserve">которая </w:t>
            </w:r>
            <w:r w:rsidR="006D199C" w:rsidRPr="006D199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улучшению качества </w:t>
            </w:r>
            <w:r w:rsidR="006D199C" w:rsidRPr="006D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дошкольниками</w:t>
            </w:r>
          </w:p>
          <w:p w:rsidR="00720828" w:rsidRPr="00E9486E" w:rsidRDefault="00720828" w:rsidP="00516000">
            <w:pPr>
              <w:rPr>
                <w:color w:val="00B050"/>
              </w:rPr>
            </w:pPr>
          </w:p>
        </w:tc>
        <w:tc>
          <w:tcPr>
            <w:tcW w:w="2771" w:type="dxa"/>
          </w:tcPr>
          <w:p w:rsidR="00720828" w:rsidRPr="00166039" w:rsidRDefault="00720828" w:rsidP="00516000"/>
        </w:tc>
      </w:tr>
      <w:tr w:rsidR="00720828" w:rsidTr="00516000">
        <w:tc>
          <w:tcPr>
            <w:tcW w:w="540" w:type="dxa"/>
          </w:tcPr>
          <w:p w:rsidR="00720828" w:rsidRDefault="00720828" w:rsidP="00516000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9" w:type="dxa"/>
          </w:tcPr>
          <w:p w:rsidR="00720828" w:rsidRPr="00166039" w:rsidRDefault="00720828" w:rsidP="00516000">
            <w:r w:rsidRPr="00166039">
              <w:t xml:space="preserve">Разработать  </w:t>
            </w:r>
            <w:r w:rsidRPr="00166039">
              <w:rPr>
                <w:bCs/>
                <w:color w:val="000000"/>
              </w:rPr>
              <w:t xml:space="preserve">индивидуальный трек (дорожную карту) молодого  педагога или вновь принятого педагога в коллектив;                        </w:t>
            </w:r>
          </w:p>
        </w:tc>
        <w:tc>
          <w:tcPr>
            <w:tcW w:w="3703" w:type="dxa"/>
          </w:tcPr>
          <w:p w:rsidR="00720828" w:rsidRPr="00E9486E" w:rsidRDefault="00720828" w:rsidP="006D199C">
            <w:pPr>
              <w:rPr>
                <w:color w:val="00B050"/>
              </w:rPr>
            </w:pPr>
            <w:r w:rsidRPr="006D199C">
              <w:t>Изуч</w:t>
            </w:r>
            <w:r w:rsidR="006D199C">
              <w:t>ение</w:t>
            </w:r>
            <w:r w:rsidRPr="006D199C">
              <w:t xml:space="preserve"> альтернативн</w:t>
            </w:r>
            <w:r w:rsidR="006D199C">
              <w:t>ого</w:t>
            </w:r>
            <w:r w:rsidRPr="006D199C">
              <w:t xml:space="preserve"> опыт</w:t>
            </w:r>
            <w:r w:rsidR="006D199C">
              <w:t>а</w:t>
            </w:r>
            <w:r w:rsidRPr="006D199C">
              <w:t xml:space="preserve"> разработки</w:t>
            </w:r>
            <w:r w:rsidR="00E25277">
              <w:t xml:space="preserve"> и  внедрения</w:t>
            </w:r>
            <w:r w:rsidRPr="006D199C">
              <w:t xml:space="preserve"> дорожной карты</w:t>
            </w:r>
          </w:p>
        </w:tc>
        <w:tc>
          <w:tcPr>
            <w:tcW w:w="3261" w:type="dxa"/>
          </w:tcPr>
          <w:p w:rsidR="006D199C" w:rsidRDefault="006D199C" w:rsidP="006D199C">
            <w:pPr>
              <w:rPr>
                <w:bCs/>
              </w:rPr>
            </w:pPr>
            <w:r>
              <w:rPr>
                <w:bCs/>
              </w:rPr>
              <w:t>разработан</w:t>
            </w:r>
            <w:r>
              <w:rPr>
                <w:bCs/>
              </w:rPr>
              <w:t>ы</w:t>
            </w:r>
            <w:r>
              <w:rPr>
                <w:bCs/>
              </w:rPr>
              <w:t xml:space="preserve"> дорожн</w:t>
            </w:r>
            <w:r>
              <w:rPr>
                <w:bCs/>
              </w:rPr>
              <w:t>ые</w:t>
            </w:r>
            <w:r>
              <w:rPr>
                <w:bCs/>
              </w:rPr>
              <w:t xml:space="preserve"> карт</w:t>
            </w:r>
            <w:r>
              <w:rPr>
                <w:bCs/>
              </w:rPr>
              <w:t>ы</w:t>
            </w:r>
          </w:p>
          <w:p w:rsidR="006D199C" w:rsidRDefault="006D199C" w:rsidP="006D199C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t>«Профессиональная адаптация молодого педагога»</w:t>
            </w:r>
          </w:p>
          <w:p w:rsidR="006D199C" w:rsidRDefault="006D199C" w:rsidP="006D199C">
            <w:r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t>«Индивидуальный образовательный маршрут молодого педагога</w:t>
            </w:r>
            <w:r w:rsidR="00E25277">
              <w:t xml:space="preserve"> – взаимодействие с семьями воспитанников</w:t>
            </w:r>
            <w:r>
              <w:t>»</w:t>
            </w:r>
            <w:r w:rsidR="00E25277">
              <w:t xml:space="preserve"> </w:t>
            </w:r>
          </w:p>
          <w:p w:rsidR="006D199C" w:rsidRPr="00B735BB" w:rsidRDefault="006D199C" w:rsidP="006D199C">
            <w:pPr>
              <w:rPr>
                <w:b/>
              </w:rPr>
            </w:pPr>
            <w:r>
              <w:t>- «</w:t>
            </w:r>
            <w:r w:rsidR="00E25277">
              <w:t>Работа педагога со сценарием при подготовке к праздникам, утренникам, развлечениям…»</w:t>
            </w:r>
          </w:p>
          <w:p w:rsidR="00720828" w:rsidRPr="00E9486E" w:rsidRDefault="00720828" w:rsidP="00516000">
            <w:pPr>
              <w:rPr>
                <w:color w:val="00B050"/>
              </w:rPr>
            </w:pPr>
          </w:p>
        </w:tc>
        <w:tc>
          <w:tcPr>
            <w:tcW w:w="2976" w:type="dxa"/>
          </w:tcPr>
          <w:p w:rsidR="00720828" w:rsidRPr="00E25277" w:rsidRDefault="00720828" w:rsidP="00E25277">
            <w:r w:rsidRPr="00E25277">
              <w:t xml:space="preserve">Начата </w:t>
            </w:r>
            <w:r w:rsidR="00E25277" w:rsidRPr="00E25277">
              <w:t>апробация  дорожных</w:t>
            </w:r>
            <w:r w:rsidRPr="00E25277">
              <w:t xml:space="preserve"> карт: </w:t>
            </w:r>
          </w:p>
          <w:p w:rsidR="00E25277" w:rsidRDefault="00E25277" w:rsidP="00E2527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«Профессиональная адаптация молодого педагога»</w:t>
            </w:r>
          </w:p>
          <w:p w:rsidR="00E25277" w:rsidRPr="00B735BB" w:rsidRDefault="00E25277" w:rsidP="00E25277">
            <w:pPr>
              <w:rPr>
                <w:b/>
              </w:rPr>
            </w:pPr>
            <w:r>
              <w:t>- «Работа педагога со сценарием при подготовке к праздникам, утренникам, развлечениям…»</w:t>
            </w:r>
          </w:p>
          <w:p w:rsidR="00E25277" w:rsidRPr="00E9486E" w:rsidRDefault="00E25277" w:rsidP="00E25277">
            <w:pPr>
              <w:rPr>
                <w:color w:val="00B050"/>
              </w:rPr>
            </w:pPr>
          </w:p>
        </w:tc>
        <w:tc>
          <w:tcPr>
            <w:tcW w:w="2771" w:type="dxa"/>
          </w:tcPr>
          <w:p w:rsidR="00720828" w:rsidRPr="00166039" w:rsidRDefault="00720828" w:rsidP="00516000"/>
        </w:tc>
      </w:tr>
      <w:tr w:rsidR="00720828" w:rsidTr="00516000">
        <w:tc>
          <w:tcPr>
            <w:tcW w:w="540" w:type="dxa"/>
          </w:tcPr>
          <w:p w:rsidR="00720828" w:rsidRDefault="00720828" w:rsidP="00516000">
            <w:pPr>
              <w:jc w:val="center"/>
            </w:pPr>
            <w:r>
              <w:t>4</w:t>
            </w:r>
          </w:p>
        </w:tc>
        <w:tc>
          <w:tcPr>
            <w:tcW w:w="2669" w:type="dxa"/>
          </w:tcPr>
          <w:p w:rsidR="00720828" w:rsidRPr="00166039" w:rsidRDefault="00630898" w:rsidP="00516000">
            <w:pPr>
              <w:pStyle w:val="Default"/>
              <w:spacing w:after="34"/>
              <w:ind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Продолжать работу  образовательной</w:t>
            </w:r>
            <w:r w:rsidR="00720828" w:rsidRPr="00166039">
              <w:rPr>
                <w:rFonts w:ascii="Times New Roman" w:hAnsi="Times New Roman" w:cs="Times New Roman"/>
              </w:rPr>
              <w:t xml:space="preserve"> сет</w:t>
            </w:r>
            <w:r>
              <w:rPr>
                <w:rFonts w:ascii="Times New Roman" w:hAnsi="Times New Roman" w:cs="Times New Roman"/>
              </w:rPr>
              <w:t>и</w:t>
            </w:r>
            <w:r w:rsidR="00720828" w:rsidRPr="00166039">
              <w:rPr>
                <w:rFonts w:ascii="Times New Roman" w:hAnsi="Times New Roman" w:cs="Times New Roman"/>
              </w:rPr>
              <w:t xml:space="preserve"> на базе МДОУ №26 </w:t>
            </w:r>
            <w:r w:rsidR="00720828" w:rsidRPr="0016603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20828" w:rsidRPr="00166039" w:rsidRDefault="00720828" w:rsidP="00720828">
            <w:pPr>
              <w:pStyle w:val="Default"/>
              <w:spacing w:after="34"/>
              <w:ind w:firstLine="567"/>
              <w:rPr>
                <w:rFonts w:ascii="Times New Roman" w:hAnsi="Times New Roman" w:cs="Times New Roman"/>
              </w:rPr>
            </w:pPr>
            <w:r w:rsidRPr="00166039">
              <w:rPr>
                <w:rFonts w:ascii="Times New Roman" w:hAnsi="Times New Roman" w:cs="Times New Roman"/>
                <w:szCs w:val="28"/>
              </w:rPr>
              <w:t>(управленческ</w:t>
            </w:r>
            <w:r>
              <w:rPr>
                <w:rFonts w:ascii="Times New Roman" w:hAnsi="Times New Roman" w:cs="Times New Roman"/>
                <w:szCs w:val="28"/>
              </w:rPr>
              <w:t>ая</w:t>
            </w:r>
            <w:r w:rsidRPr="00166039">
              <w:rPr>
                <w:rFonts w:ascii="Times New Roman" w:hAnsi="Times New Roman" w:cs="Times New Roman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16603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166039">
              <w:rPr>
                <w:rFonts w:ascii="Times New Roman" w:hAnsi="Times New Roman" w:cs="Times New Roman"/>
                <w:szCs w:val="28"/>
              </w:rPr>
              <w:t>дошкольн</w:t>
            </w:r>
            <w:r>
              <w:rPr>
                <w:rFonts w:ascii="Times New Roman" w:hAnsi="Times New Roman" w:cs="Times New Roman"/>
                <w:szCs w:val="28"/>
              </w:rPr>
              <w:t>ого</w:t>
            </w:r>
            <w:proofErr w:type="gramEnd"/>
            <w:r w:rsidRPr="00166039">
              <w:rPr>
                <w:rFonts w:ascii="Times New Roman" w:hAnsi="Times New Roman" w:cs="Times New Roman"/>
                <w:szCs w:val="28"/>
              </w:rPr>
              <w:t xml:space="preserve"> учреждений МДОУ «Детский сад № 58,)</w:t>
            </w:r>
          </w:p>
        </w:tc>
        <w:tc>
          <w:tcPr>
            <w:tcW w:w="3703" w:type="dxa"/>
          </w:tcPr>
          <w:p w:rsidR="00720828" w:rsidRPr="00166039" w:rsidRDefault="00720828" w:rsidP="00720828">
            <w:r w:rsidRPr="00166039">
              <w:rPr>
                <w:szCs w:val="28"/>
              </w:rPr>
              <w:t>Сопровождения команд  в режиме совместного проектирования</w:t>
            </w:r>
            <w:r>
              <w:rPr>
                <w:szCs w:val="28"/>
              </w:rPr>
              <w:t xml:space="preserve"> управленческого проекта </w:t>
            </w:r>
            <w:r w:rsidR="00630898">
              <w:rPr>
                <w:szCs w:val="28"/>
              </w:rPr>
              <w:t>«Создание условий  для развития кадрового потенциала во вновь созданном дошкольном учреждении»</w:t>
            </w:r>
          </w:p>
          <w:p w:rsidR="00720828" w:rsidRPr="00166039" w:rsidRDefault="00720828" w:rsidP="00516000"/>
        </w:tc>
        <w:tc>
          <w:tcPr>
            <w:tcW w:w="3261" w:type="dxa"/>
          </w:tcPr>
          <w:p w:rsidR="00720828" w:rsidRPr="00166039" w:rsidRDefault="00720828" w:rsidP="00516000">
            <w:r w:rsidRPr="00166039">
              <w:t xml:space="preserve">Повышение профессиональной компетенции руководящих </w:t>
            </w:r>
            <w:proofErr w:type="gramStart"/>
            <w:r w:rsidRPr="00166039">
              <w:t>работников</w:t>
            </w:r>
            <w:proofErr w:type="gramEnd"/>
            <w:r w:rsidRPr="00166039">
              <w:t xml:space="preserve"> используя горизонтальные связи между МДОУ, формирование проектировочных компетенций у управленческ</w:t>
            </w:r>
            <w:r>
              <w:t>ой</w:t>
            </w:r>
            <w:r w:rsidRPr="00166039">
              <w:t xml:space="preserve"> команд</w:t>
            </w:r>
            <w:r>
              <w:t>ы</w:t>
            </w:r>
            <w:r w:rsidRPr="00166039">
              <w:t>.</w:t>
            </w:r>
          </w:p>
          <w:p w:rsidR="00720828" w:rsidRPr="00166039" w:rsidRDefault="00720828" w:rsidP="00516000"/>
        </w:tc>
        <w:tc>
          <w:tcPr>
            <w:tcW w:w="2976" w:type="dxa"/>
          </w:tcPr>
          <w:p w:rsidR="00720828" w:rsidRDefault="00720828" w:rsidP="00720828">
            <w:r>
              <w:t>Р</w:t>
            </w:r>
            <w:r w:rsidRPr="00166039">
              <w:t>азрабо</w:t>
            </w:r>
            <w:r>
              <w:t>тан</w:t>
            </w:r>
            <w:r w:rsidRPr="00166039">
              <w:t xml:space="preserve"> управленчес</w:t>
            </w:r>
            <w:r>
              <w:t>кий</w:t>
            </w:r>
            <w:r w:rsidRPr="00166039">
              <w:t xml:space="preserve"> проект команд</w:t>
            </w:r>
            <w:r>
              <w:t>ой</w:t>
            </w:r>
            <w:r w:rsidRPr="00166039">
              <w:t xml:space="preserve"> </w:t>
            </w:r>
            <w:r>
              <w:t xml:space="preserve">МДОУ №58 </w:t>
            </w:r>
          </w:p>
          <w:p w:rsidR="00630898" w:rsidRPr="00166039" w:rsidRDefault="00630898" w:rsidP="00630898">
            <w:r>
              <w:rPr>
                <w:szCs w:val="28"/>
              </w:rPr>
              <w:t>«Создание условий  для развития кадрового потенциала во вновь созданном дошкольном учреждении»</w:t>
            </w:r>
          </w:p>
          <w:p w:rsidR="00630898" w:rsidRPr="00166039" w:rsidRDefault="00630898" w:rsidP="00720828"/>
        </w:tc>
        <w:tc>
          <w:tcPr>
            <w:tcW w:w="2771" w:type="dxa"/>
          </w:tcPr>
          <w:p w:rsidR="00720828" w:rsidRPr="00166039" w:rsidRDefault="00720828" w:rsidP="00516000"/>
        </w:tc>
      </w:tr>
    </w:tbl>
    <w:p w:rsidR="00720828" w:rsidRDefault="00720828" w:rsidP="00720828"/>
    <w:p w:rsidR="00720828" w:rsidRDefault="00720828" w:rsidP="00720828">
      <w:pPr>
        <w:rPr>
          <w:b/>
        </w:rPr>
      </w:pPr>
      <w:r w:rsidRPr="00B5283B">
        <w:rPr>
          <w:b/>
        </w:rPr>
        <w:t xml:space="preserve">    </w:t>
      </w:r>
    </w:p>
    <w:p w:rsidR="00086DEB" w:rsidRPr="0046478A" w:rsidRDefault="00720828" w:rsidP="00086DE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5283B">
        <w:rPr>
          <w:b/>
        </w:rPr>
        <w:t xml:space="preserve">   </w:t>
      </w:r>
      <w:r w:rsidR="00086DEB" w:rsidRPr="0046478A">
        <w:rPr>
          <w:rFonts w:ascii="Times New Roman" w:hAnsi="Times New Roman" w:cs="Times New Roman"/>
          <w:b/>
          <w:sz w:val="28"/>
          <w:szCs w:val="28"/>
        </w:rPr>
        <w:t>Презентация педагогического  опыта для педагогов города</w:t>
      </w:r>
      <w:r w:rsidR="0046478A" w:rsidRPr="0046478A">
        <w:rPr>
          <w:rFonts w:ascii="Times New Roman" w:hAnsi="Times New Roman" w:cs="Times New Roman"/>
          <w:b/>
          <w:sz w:val="28"/>
          <w:szCs w:val="28"/>
        </w:rPr>
        <w:t xml:space="preserve"> и МРЦ</w:t>
      </w:r>
      <w:r w:rsidR="00086DEB" w:rsidRPr="0046478A">
        <w:rPr>
          <w:rFonts w:ascii="Times New Roman" w:hAnsi="Times New Roman" w:cs="Times New Roman"/>
          <w:b/>
          <w:sz w:val="28"/>
          <w:szCs w:val="28"/>
        </w:rPr>
        <w:t>.</w:t>
      </w:r>
    </w:p>
    <w:p w:rsidR="0046478A" w:rsidRPr="0046478A" w:rsidRDefault="0046478A" w:rsidP="0046478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>Брифинг руководителей проектов 03.06.2022. тема выступления «Сопровождение команд как образовательная услуга МРЦ»</w:t>
      </w:r>
    </w:p>
    <w:p w:rsidR="00086DEB" w:rsidRPr="0046478A" w:rsidRDefault="00086DEB" w:rsidP="00086DEB">
      <w:pPr>
        <w:pStyle w:val="a9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 «Современное образование</w:t>
      </w:r>
      <w:r w:rsidRPr="0046478A">
        <w:rPr>
          <w:rFonts w:ascii="Times New Roman" w:hAnsi="Times New Roman" w:cs="Times New Roman"/>
          <w:sz w:val="28"/>
          <w:szCs w:val="28"/>
        </w:rPr>
        <w:t xml:space="preserve"> </w:t>
      </w:r>
      <w:r w:rsidRPr="0046478A">
        <w:rPr>
          <w:rFonts w:ascii="Times New Roman" w:hAnsi="Times New Roman" w:cs="Times New Roman"/>
          <w:sz w:val="28"/>
          <w:szCs w:val="28"/>
        </w:rPr>
        <w:t>на пути от теории к практике: векторы развития».</w:t>
      </w:r>
      <w:r w:rsidRPr="0046478A">
        <w:rPr>
          <w:rFonts w:ascii="Times New Roman" w:hAnsi="Times New Roman" w:cs="Times New Roman"/>
          <w:sz w:val="28"/>
          <w:szCs w:val="28"/>
        </w:rPr>
        <w:t xml:space="preserve"> </w:t>
      </w:r>
      <w:r w:rsidRPr="0046478A">
        <w:rPr>
          <w:rFonts w:ascii="Times New Roman" w:hAnsi="Times New Roman" w:cs="Times New Roman"/>
          <w:bCs/>
          <w:color w:val="000000"/>
          <w:sz w:val="28"/>
          <w:szCs w:val="28"/>
        </w:rPr>
        <w:t>Малая конференция 3</w:t>
      </w:r>
      <w:r w:rsidRPr="004647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478A">
        <w:rPr>
          <w:rFonts w:ascii="Times New Roman" w:hAnsi="Times New Roman" w:cs="Times New Roman"/>
          <w:bCs/>
          <w:color w:val="000000"/>
          <w:sz w:val="28"/>
          <w:szCs w:val="28"/>
        </w:rPr>
        <w:t>Современный детский сад: пространство детской реализации и взрослой самореализации</w:t>
      </w:r>
      <w:r w:rsidRPr="004647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478A">
        <w:rPr>
          <w:rFonts w:ascii="Times New Roman" w:hAnsi="Times New Roman" w:cs="Times New Roman"/>
          <w:sz w:val="28"/>
          <w:szCs w:val="28"/>
        </w:rPr>
        <w:lastRenderedPageBreak/>
        <w:t xml:space="preserve">Уткина Н.Г., Голова Е.В., </w:t>
      </w:r>
      <w:proofErr w:type="spellStart"/>
      <w:r w:rsidRPr="0046478A">
        <w:rPr>
          <w:rFonts w:ascii="Times New Roman" w:hAnsi="Times New Roman" w:cs="Times New Roman"/>
          <w:sz w:val="28"/>
          <w:szCs w:val="28"/>
        </w:rPr>
        <w:t>Курапина</w:t>
      </w:r>
      <w:proofErr w:type="spellEnd"/>
      <w:r w:rsidRPr="0046478A">
        <w:rPr>
          <w:rFonts w:ascii="Times New Roman" w:hAnsi="Times New Roman" w:cs="Times New Roman"/>
          <w:sz w:val="28"/>
          <w:szCs w:val="28"/>
        </w:rPr>
        <w:t xml:space="preserve"> О.Н., написание статьи </w:t>
      </w:r>
      <w:r w:rsidRPr="00464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46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 w:rsidRPr="0046478A">
        <w:rPr>
          <w:rStyle w:val="FontStyle53"/>
          <w:rFonts w:eastAsia="Calibri"/>
          <w:sz w:val="28"/>
          <w:szCs w:val="28"/>
        </w:rPr>
        <w:t xml:space="preserve">электронных интерактивных игр в системе сопровождения </w:t>
      </w:r>
      <w:r w:rsidRPr="0046478A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особыми образовательными потребностями»</w:t>
      </w:r>
    </w:p>
    <w:p w:rsidR="00D505F4" w:rsidRPr="0046478A" w:rsidRDefault="00086DEB" w:rsidP="00720828">
      <w:pPr>
        <w:pStyle w:val="a9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>Участие в</w:t>
      </w:r>
      <w:r w:rsidR="00720828" w:rsidRPr="0046478A">
        <w:rPr>
          <w:rFonts w:ascii="Times New Roman" w:hAnsi="Times New Roman" w:cs="Times New Roman"/>
          <w:sz w:val="28"/>
          <w:szCs w:val="28"/>
        </w:rPr>
        <w:t xml:space="preserve"> постоянно действующем семинаре МРЦ:</w:t>
      </w:r>
    </w:p>
    <w:p w:rsidR="0046478A" w:rsidRPr="0046478A" w:rsidRDefault="0046478A" w:rsidP="0046478A">
      <w:pPr>
        <w:pStyle w:val="a9"/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>- процедура взаимной экспертизы с целью повышения качества образования. 21.10.2022.</w:t>
      </w:r>
    </w:p>
    <w:p w:rsidR="0046478A" w:rsidRPr="0046478A" w:rsidRDefault="0046478A" w:rsidP="0046478A">
      <w:pPr>
        <w:pStyle w:val="a9"/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>- представление перечня продуктов для промежуточной презентации в феврале 2023 года.25.11.2022.</w:t>
      </w:r>
    </w:p>
    <w:p w:rsidR="0046478A" w:rsidRPr="0046478A" w:rsidRDefault="0046478A" w:rsidP="0046478A">
      <w:pPr>
        <w:pStyle w:val="a9"/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>- предоставление перспективных идей на 2023-2024 учебный год. 16.12.2022.</w:t>
      </w:r>
    </w:p>
    <w:p w:rsidR="0046478A" w:rsidRPr="0046478A" w:rsidRDefault="0046478A" w:rsidP="0046478A">
      <w:pPr>
        <w:pStyle w:val="a9"/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</w:p>
    <w:p w:rsidR="00720828" w:rsidRPr="0046478A" w:rsidRDefault="00720828" w:rsidP="00720828">
      <w:pPr>
        <w:rPr>
          <w:sz w:val="28"/>
          <w:szCs w:val="28"/>
          <w:u w:val="single"/>
        </w:rPr>
      </w:pPr>
      <w:r w:rsidRPr="0046478A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 </w:t>
      </w:r>
      <w:r w:rsidRPr="0046478A">
        <w:rPr>
          <w:sz w:val="28"/>
          <w:szCs w:val="28"/>
          <w:u w:val="single"/>
        </w:rPr>
        <w:t>изменения  не вносились</w:t>
      </w:r>
    </w:p>
    <w:p w:rsidR="00720828" w:rsidRPr="0046478A" w:rsidRDefault="00720828" w:rsidP="00720828">
      <w:pPr>
        <w:rPr>
          <w:sz w:val="28"/>
          <w:szCs w:val="28"/>
          <w:u w:val="single"/>
        </w:rPr>
      </w:pPr>
    </w:p>
    <w:p w:rsidR="00720828" w:rsidRPr="0046478A" w:rsidRDefault="00720828" w:rsidP="00720828">
      <w:pPr>
        <w:rPr>
          <w:sz w:val="28"/>
          <w:szCs w:val="28"/>
        </w:rPr>
      </w:pPr>
      <w:r w:rsidRPr="0046478A">
        <w:rPr>
          <w:sz w:val="28"/>
          <w:szCs w:val="28"/>
        </w:rPr>
        <w:t>Отчет состави</w:t>
      </w:r>
      <w:proofErr w:type="gramStart"/>
      <w:r w:rsidRPr="0046478A">
        <w:rPr>
          <w:sz w:val="28"/>
          <w:szCs w:val="28"/>
        </w:rPr>
        <w:t>л(</w:t>
      </w:r>
      <w:proofErr w:type="gramEnd"/>
      <w:r w:rsidRPr="0046478A">
        <w:rPr>
          <w:sz w:val="28"/>
          <w:szCs w:val="28"/>
        </w:rPr>
        <w:t xml:space="preserve">а):  Заведующий МДОУ «Детский сад №26»   ______________________Уткина Н.Г. </w:t>
      </w:r>
    </w:p>
    <w:p w:rsidR="00720828" w:rsidRPr="0046478A" w:rsidRDefault="00720828" w:rsidP="00720828">
      <w:pPr>
        <w:rPr>
          <w:sz w:val="28"/>
          <w:szCs w:val="28"/>
        </w:rPr>
      </w:pPr>
      <w:r w:rsidRPr="0046478A">
        <w:rPr>
          <w:sz w:val="28"/>
          <w:szCs w:val="28"/>
        </w:rPr>
        <w:t>Дата 16.12.202</w:t>
      </w:r>
      <w:r w:rsidR="0046478A">
        <w:rPr>
          <w:sz w:val="28"/>
          <w:szCs w:val="28"/>
        </w:rPr>
        <w:t>2</w:t>
      </w:r>
      <w:bookmarkStart w:id="0" w:name="_GoBack"/>
      <w:bookmarkEnd w:id="0"/>
      <w:r w:rsidRPr="0046478A">
        <w:rPr>
          <w:sz w:val="28"/>
          <w:szCs w:val="28"/>
        </w:rPr>
        <w:t>.</w:t>
      </w:r>
    </w:p>
    <w:sectPr w:rsidR="00720828" w:rsidRPr="0046478A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185"/>
    <w:multiLevelType w:val="hybridMultilevel"/>
    <w:tmpl w:val="1E949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92D5C"/>
    <w:multiLevelType w:val="hybridMultilevel"/>
    <w:tmpl w:val="F30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86DEB"/>
    <w:rsid w:val="000912DE"/>
    <w:rsid w:val="000B6AEA"/>
    <w:rsid w:val="001A312A"/>
    <w:rsid w:val="001F7C6E"/>
    <w:rsid w:val="00335720"/>
    <w:rsid w:val="00353EA1"/>
    <w:rsid w:val="003613ED"/>
    <w:rsid w:val="00396C6C"/>
    <w:rsid w:val="0046478A"/>
    <w:rsid w:val="004975C4"/>
    <w:rsid w:val="004A22B9"/>
    <w:rsid w:val="005232F5"/>
    <w:rsid w:val="00564646"/>
    <w:rsid w:val="00574E87"/>
    <w:rsid w:val="005B08AC"/>
    <w:rsid w:val="00620051"/>
    <w:rsid w:val="00630898"/>
    <w:rsid w:val="006308E9"/>
    <w:rsid w:val="006761C7"/>
    <w:rsid w:val="006B5464"/>
    <w:rsid w:val="006D199C"/>
    <w:rsid w:val="006D3193"/>
    <w:rsid w:val="006F69D9"/>
    <w:rsid w:val="00720828"/>
    <w:rsid w:val="007E5B6B"/>
    <w:rsid w:val="008446AC"/>
    <w:rsid w:val="00927D14"/>
    <w:rsid w:val="009A7C45"/>
    <w:rsid w:val="00A93DCD"/>
    <w:rsid w:val="00BF19A6"/>
    <w:rsid w:val="00C805B5"/>
    <w:rsid w:val="00D505F4"/>
    <w:rsid w:val="00D90A81"/>
    <w:rsid w:val="00DF1068"/>
    <w:rsid w:val="00DF26EA"/>
    <w:rsid w:val="00E2496A"/>
    <w:rsid w:val="00E25277"/>
    <w:rsid w:val="00E52D40"/>
    <w:rsid w:val="00E66F35"/>
    <w:rsid w:val="00E76FC6"/>
    <w:rsid w:val="00E9486E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qFormat/>
    <w:rsid w:val="0072082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20828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72082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208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082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208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53">
    <w:name w:val="Font Style53"/>
    <w:basedOn w:val="a0"/>
    <w:uiPriority w:val="99"/>
    <w:rsid w:val="00086DE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qFormat/>
    <w:rsid w:val="0072082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20828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72082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208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082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208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53">
    <w:name w:val="Font Style53"/>
    <w:basedOn w:val="a0"/>
    <w:uiPriority w:val="99"/>
    <w:rsid w:val="00086DE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9</cp:revision>
  <cp:lastPrinted>2014-11-18T13:28:00Z</cp:lastPrinted>
  <dcterms:created xsi:type="dcterms:W3CDTF">2018-04-28T10:23:00Z</dcterms:created>
  <dcterms:modified xsi:type="dcterms:W3CDTF">2022-12-16T12:34:00Z</dcterms:modified>
</cp:coreProperties>
</file>