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36163" w:rsidRDefault="000C3C3E" w:rsidP="006B5942">
      <w:pPr>
        <w:shd w:val="clear" w:color="auto" w:fill="F9F9F9"/>
        <w:spacing w:line="240" w:lineRule="auto"/>
        <w:rPr>
          <w:rFonts w:ascii="Arial" w:eastAsia="Times New Roman" w:hAnsi="Arial" w:cs="Arial"/>
          <w:b/>
          <w:bCs/>
          <w:color w:val="1F2610"/>
          <w:kern w:val="36"/>
          <w:sz w:val="57"/>
          <w:szCs w:val="57"/>
          <w:lang w:eastAsia="ru-RU"/>
        </w:rPr>
      </w:pPr>
      <w:r w:rsidRPr="000C3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4.85pt;margin-top:12.85pt;width:379.7pt;height:69.5pt;z-index:251650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" filled="f" stroked="f">
            <v:fill o:detectmouseclick="t"/>
            <v:textbox>
              <w:txbxContent>
                <w:p w:rsidR="00046A7B" w:rsidRPr="006B5942" w:rsidRDefault="006B5942" w:rsidP="00046A7B">
                  <w:pPr>
                    <w:shd w:val="clear" w:color="auto" w:fill="F9F9F9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9BBB59" w:themeColor="accent3"/>
                      <w:sz w:val="56"/>
                      <w:szCs w:val="56"/>
                    </w:rPr>
                  </w:pPr>
                  <w:r w:rsidRPr="006B5942">
                    <w:rPr>
                      <w:rFonts w:ascii="Arial" w:eastAsia="Times New Roman" w:hAnsi="Arial" w:cs="Arial"/>
                      <w:b/>
                      <w:color w:val="9BBB59" w:themeColor="accent3"/>
                      <w:sz w:val="56"/>
                      <w:szCs w:val="56"/>
                    </w:rPr>
                    <w:t>«Родительская слабость»</w:t>
                  </w:r>
                </w:p>
                <w:p w:rsidR="006B5942" w:rsidRPr="006B5942" w:rsidRDefault="006B5942" w:rsidP="006B5942">
                  <w:pPr>
                    <w:shd w:val="clear" w:color="auto" w:fill="F9F9F9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9BBB59" w:themeColor="accent3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6B5942" w:rsidRPr="006B5942" w:rsidRDefault="006B5942" w:rsidP="0034452A">
      <w:pPr>
        <w:shd w:val="clear" w:color="auto" w:fill="F9F9F9"/>
        <w:spacing w:line="240" w:lineRule="auto"/>
        <w:jc w:val="center"/>
        <w:rPr>
          <w:rFonts w:ascii="Arial" w:eastAsia="Times New Roman" w:hAnsi="Arial" w:cs="Arial"/>
          <w:color w:val="1F2610"/>
          <w:sz w:val="26"/>
          <w:szCs w:val="26"/>
          <w:lang w:eastAsia="ru-RU"/>
        </w:rPr>
      </w:pPr>
    </w:p>
    <w:p w:rsidR="00336163" w:rsidRPr="006B5942" w:rsidRDefault="00336163" w:rsidP="00F34FD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36163" w:rsidRPr="006B5942" w:rsidRDefault="00336163" w:rsidP="0034452A">
      <w:pPr>
        <w:shd w:val="clear" w:color="auto" w:fill="F9F9F9"/>
        <w:spacing w:before="270"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Все родители совершают ошибки: кто-то делает их по незнанию, кто-то — из лучших побуждений.</w:t>
      </w:r>
      <w:r w:rsidR="00A52B09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 xml:space="preserve"> Виктория Прудэй</w:t>
      </w: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, специалист по воспитанию и развитию детей</w:t>
      </w:r>
      <w:r w:rsidR="00A52B09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 xml:space="preserve">, отмечает </w:t>
      </w:r>
      <w:r w:rsidR="003074B8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 xml:space="preserve">некоторые </w:t>
      </w:r>
      <w:r w:rsidR="00A52B09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«родительские слабости</w:t>
      </w:r>
      <w:r w:rsidR="003074B8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».</w:t>
      </w:r>
    </w:p>
    <w:p w:rsidR="00336163" w:rsidRPr="006B5942" w:rsidRDefault="006B5942" w:rsidP="00DC2F73">
      <w:pPr>
        <w:shd w:val="clear" w:color="auto" w:fill="F9F9F9"/>
        <w:spacing w:before="450" w:after="30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Д</w:t>
      </w:r>
      <w:r w:rsidR="00336163" w:rsidRPr="006B594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ети получают все, что они хотят, и когда они хотят</w:t>
      </w:r>
    </w:p>
    <w:p w:rsidR="00336163" w:rsidRPr="006B5942" w:rsidRDefault="00336163" w:rsidP="0034452A">
      <w:pPr>
        <w:shd w:val="clear" w:color="auto" w:fill="F9F9F9"/>
        <w:spacing w:before="270"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«Я голоден!» — «Через секунду я куплю тебе что-то перекусить», «Я хочу пить!» — «Вот автомат с напитками», «Мне скучно!» — «Поиграй с моим телефоном!» Способность откладывать удовлетворение является одним из ключевых факторов для будущего успеха. У нас самые лучшие намерения — сделать наших детей счастливыми, но, к сожалению, мы делаем их счастливыми только в данный момент, и несчастными в долгосрочной перспективе.</w:t>
      </w:r>
    </w:p>
    <w:p w:rsidR="00336163" w:rsidRPr="006B5942" w:rsidRDefault="00336163" w:rsidP="0034452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i/>
          <w:iCs/>
          <w:color w:val="1F2610"/>
          <w:sz w:val="28"/>
          <w:szCs w:val="28"/>
          <w:lang w:eastAsia="ru-RU"/>
        </w:rPr>
        <w:t>Умение отложить удовлетворение означает способность функционировать в условиях стресса. Наши дети постепенно становятся все менее подготовленными к борьбе даже с незначительными стрессовыми ситуациями, которые в конечном итоге становятся огромными препятствиями для их успеха в жизни.</w:t>
      </w:r>
    </w:p>
    <w:p w:rsidR="00336163" w:rsidRPr="006B5942" w:rsidRDefault="006B5942" w:rsidP="00DC2F73">
      <w:pPr>
        <w:shd w:val="clear" w:color="auto" w:fill="F9F9F9"/>
        <w:spacing w:before="450" w:after="30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Д</w:t>
      </w:r>
      <w:r w:rsidR="00336163" w:rsidRPr="006B594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ети правят миром</w:t>
      </w:r>
    </w:p>
    <w:p w:rsidR="00336163" w:rsidRPr="006B5942" w:rsidRDefault="00795CC2" w:rsidP="0034452A">
      <w:pPr>
        <w:shd w:val="clear" w:color="auto" w:fill="F9F9F9"/>
        <w:spacing w:before="270"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Родители часто говорят</w:t>
      </w:r>
      <w:r w:rsidR="00336163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: «Мой сын не любит овощи», «Она не любит рано ложиться спать», «Он не любит завтракать», «Она не люби</w:t>
      </w: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т игрушки, но ей нужны только игры в смартфоне</w:t>
      </w:r>
      <w:r w:rsidR="00336163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», «Он не хочет одеваться сам», «Она ленится есть сама». Какую пользу мы им приносим, давая им то, что они хотят, если мы знаем, что это нехорошо для них? </w:t>
      </w:r>
      <w:hyperlink r:id="rId6" w:history="1">
        <w:r w:rsidR="00336163" w:rsidRPr="006B5942">
          <w:rPr>
            <w:rFonts w:ascii="Times New Roman" w:eastAsia="Times New Roman" w:hAnsi="Times New Roman" w:cs="Times New Roman"/>
            <w:color w:val="1F2610"/>
            <w:sz w:val="28"/>
            <w:szCs w:val="28"/>
            <w:lang w:eastAsia="ru-RU"/>
          </w:rPr>
          <w:t>Без правильного питания </w:t>
        </w:r>
      </w:hyperlink>
      <w:r w:rsidR="00336163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и здорового ночн</w:t>
      </w: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ого сна наши дети придут в детский сад</w:t>
      </w:r>
      <w:r w:rsidR="00336163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 xml:space="preserve"> раздраженные, беспокойные и невнимательные.</w:t>
      </w:r>
    </w:p>
    <w:p w:rsidR="00336163" w:rsidRPr="006B5942" w:rsidRDefault="00336163" w:rsidP="0034452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i/>
          <w:iCs/>
          <w:color w:val="1F2610"/>
          <w:sz w:val="28"/>
          <w:szCs w:val="28"/>
          <w:lang w:eastAsia="ru-RU"/>
        </w:rPr>
        <w:t>Кроме того, мы доносим до них неправильную мысль. Они узнают, что могут делать то, что они хотят, и не делать то, что они не хотят. Понятие «нужно делать» отсутствует. К сожалению, для того, чтобы достичь своих целей в жизни, мы должны делать то, что необходимо, и это не всегда то, что нам нравится делать.</w:t>
      </w:r>
    </w:p>
    <w:p w:rsidR="00336163" w:rsidRPr="006B5942" w:rsidRDefault="00336163" w:rsidP="00F34FD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36163" w:rsidRPr="006B5942" w:rsidRDefault="00336163" w:rsidP="00F34FD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45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45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F2610"/>
          <w:sz w:val="28"/>
          <w:szCs w:val="28"/>
          <w:lang w:eastAsia="ru-RU"/>
        </w:rPr>
      </w:pPr>
    </w:p>
    <w:p w:rsidR="006B5942" w:rsidRDefault="006B5942" w:rsidP="0034452A">
      <w:pPr>
        <w:shd w:val="clear" w:color="auto" w:fill="F9F9F9"/>
        <w:spacing w:before="450" w:after="30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1F2610"/>
          <w:sz w:val="28"/>
          <w:szCs w:val="28"/>
          <w:lang w:eastAsia="ru-RU"/>
        </w:rPr>
      </w:pPr>
    </w:p>
    <w:p w:rsidR="006B5942" w:rsidRDefault="000C3C3E" w:rsidP="0034452A">
      <w:pPr>
        <w:shd w:val="clear" w:color="auto" w:fill="F9F9F9"/>
        <w:spacing w:before="270" w:after="27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F2610"/>
          <w:sz w:val="28"/>
          <w:szCs w:val="28"/>
          <w:lang w:eastAsia="ru-RU"/>
        </w:rPr>
      </w:pPr>
      <w:r w:rsidRPr="000C3C3E">
        <w:rPr>
          <w:noProof/>
        </w:rPr>
        <w:lastRenderedPageBreak/>
        <w:pict>
          <v:shape id="Надпись 7" o:spid="_x0000_s1027" type="#_x0000_t202" style="position:absolute;left:0;text-align:left;margin-left:82.85pt;margin-top:10.15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" filled="f" stroked="f">
            <v:fill o:detectmouseclick="t"/>
            <v:textbox style="mso-fit-shape-to-text:t">
              <w:txbxContent>
                <w:p w:rsidR="006B5942" w:rsidRPr="006B5942" w:rsidRDefault="006B5942" w:rsidP="006B5942">
                  <w:pPr>
                    <w:shd w:val="clear" w:color="auto" w:fill="F9F9F9"/>
                    <w:spacing w:before="450" w:after="300" w:line="240" w:lineRule="auto"/>
                    <w:ind w:firstLine="708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9BBB59" w:themeColor="accent3"/>
                      <w:sz w:val="52"/>
                      <w:szCs w:val="52"/>
                    </w:rPr>
                  </w:pPr>
                  <w:r w:rsidRPr="006B5942">
                    <w:rPr>
                      <w:rFonts w:ascii="Times New Roman" w:eastAsia="Times New Roman" w:hAnsi="Times New Roman" w:cs="Times New Roman"/>
                      <w:b/>
                      <w:bCs/>
                      <w:color w:val="9BBB59" w:themeColor="accent3"/>
                      <w:sz w:val="52"/>
                      <w:szCs w:val="52"/>
                      <w:lang w:eastAsia="ru-RU"/>
                    </w:rPr>
                    <w:t>Что же делать?</w:t>
                  </w:r>
                </w:p>
              </w:txbxContent>
            </v:textbox>
          </v:shape>
        </w:pict>
      </w:r>
    </w:p>
    <w:p w:rsidR="006B5942" w:rsidRDefault="006B5942" w:rsidP="006B5942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1F2610"/>
          <w:sz w:val="28"/>
          <w:szCs w:val="28"/>
          <w:lang w:eastAsia="ru-RU"/>
        </w:rPr>
      </w:pPr>
    </w:p>
    <w:p w:rsidR="006B5942" w:rsidRDefault="006B5942" w:rsidP="00DC2F73">
      <w:pPr>
        <w:shd w:val="clear" w:color="auto" w:fill="F9F9F9"/>
        <w:spacing w:before="270" w:after="27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F2610"/>
          <w:sz w:val="28"/>
          <w:szCs w:val="28"/>
          <w:lang w:eastAsia="ru-RU"/>
        </w:rPr>
      </w:pPr>
    </w:p>
    <w:p w:rsidR="00336163" w:rsidRPr="006B5942" w:rsidRDefault="00336163" w:rsidP="00DC2F73">
      <w:pPr>
        <w:shd w:val="clear" w:color="auto" w:fill="F9F9F9"/>
        <w:spacing w:before="270" w:after="270" w:line="240" w:lineRule="auto"/>
        <w:ind w:firstLine="708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Тренируйте способность откладывать удовольствие</w:t>
      </w:r>
    </w:p>
    <w:p w:rsidR="00336163" w:rsidRPr="006B5942" w:rsidRDefault="00336163" w:rsidP="00DC2F73">
      <w:pPr>
        <w:shd w:val="clear" w:color="auto" w:fill="F9F9F9"/>
        <w:spacing w:before="270"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Дайте им возможность подождать! Объясните ребенку, что </w:t>
      </w:r>
      <w:hyperlink r:id="rId7" w:history="1">
        <w:r w:rsidRPr="006B5942">
          <w:rPr>
            <w:rFonts w:ascii="Times New Roman" w:eastAsia="Times New Roman" w:hAnsi="Times New Roman" w:cs="Times New Roman"/>
            <w:color w:val="1F2610"/>
            <w:sz w:val="28"/>
            <w:szCs w:val="28"/>
            <w:lang w:eastAsia="ru-RU"/>
          </w:rPr>
          <w:t>скука — это нормально</w:t>
        </w:r>
      </w:hyperlink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. Во время скуки часто рождаются самые креативные идеи. Постепенно увеличивайте время ожидания между «я хочу» и «я получаю». Избегайте использования гаджетов в автомобилях и ресторанах — вместо этого научите их ждать, беседуя и играя. Ограничьте количество постоянных пере</w:t>
      </w:r>
      <w:bookmarkStart w:id="0" w:name="_GoBack"/>
      <w:bookmarkEnd w:id="0"/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кусов.</w:t>
      </w:r>
    </w:p>
    <w:p w:rsidR="00336163" w:rsidRPr="006B5942" w:rsidRDefault="00336163" w:rsidP="00F34FD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36163" w:rsidRPr="006B5942" w:rsidRDefault="00336163" w:rsidP="00DC2F73">
      <w:pPr>
        <w:shd w:val="clear" w:color="auto" w:fill="F9F9F9"/>
        <w:spacing w:before="270" w:after="270" w:line="240" w:lineRule="auto"/>
        <w:ind w:firstLine="708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Не бойтесь устанавливать рамки</w:t>
      </w:r>
    </w:p>
    <w:p w:rsidR="00336163" w:rsidRPr="006B5942" w:rsidRDefault="00336163" w:rsidP="00DC2F73">
      <w:pPr>
        <w:shd w:val="clear" w:color="auto" w:fill="F9F9F9"/>
        <w:spacing w:before="270"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Детям необходимы ограничения, чтобы расти счастливыми и здоровыми!</w:t>
      </w:r>
      <w:r w:rsidR="00DC2F73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 xml:space="preserve"> </w:t>
      </w: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Составьте расписание времени приема пищи, времени сна, времени для гаджетов.</w:t>
      </w:r>
      <w:r w:rsidR="00DC2F73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 xml:space="preserve"> </w:t>
      </w: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Подумайте о том, что ХОРОШО для них, а не о том, чего они ХОТЯТ / НЕ ХОТЯТ. Позже они скажут вам за это спасибо. Воспитание детей — это тяжелая работа. Вы должны быть креативными, чтобы заставить их делать то, что для них хорошо, потому что большую часть времени это будет полной противоположностью тому, чего они хотят.</w:t>
      </w: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9F2C56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664234</wp:posOffset>
            </wp:positionH>
            <wp:positionV relativeFrom="paragraph">
              <wp:posOffset>9429</wp:posOffset>
            </wp:positionV>
            <wp:extent cx="5715000" cy="3223260"/>
            <wp:effectExtent l="0" t="0" r="0" b="0"/>
            <wp:wrapNone/>
            <wp:docPr id="8" name="Рисунок 8" descr="https://avatars.mds.yandex.net/get-zen_doc/114944/pub_59e0769b78001908d4f36951_59e0785ec5aa579f99b33723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4944/pub_59e0769b78001908d4f36951_59e0785ec5aa579f99b33723/scale_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F34FD7">
      <w:pPr>
        <w:shd w:val="clear" w:color="auto" w:fill="F9F9F9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371C1D">
      <w:pPr>
        <w:shd w:val="clear" w:color="auto" w:fill="F9F9F9"/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</w:p>
    <w:p w:rsidR="00371C1D" w:rsidRPr="006B5942" w:rsidRDefault="00371C1D" w:rsidP="00371C1D">
      <w:pPr>
        <w:shd w:val="clear" w:color="auto" w:fill="F9F9F9"/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Подготовила:</w:t>
      </w:r>
    </w:p>
    <w:p w:rsidR="00E73441" w:rsidRPr="006B5942" w:rsidRDefault="00842A5F" w:rsidP="00371C1D">
      <w:pPr>
        <w:shd w:val="clear" w:color="auto" w:fill="F9F9F9"/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У</w:t>
      </w:r>
      <w:r w:rsidR="00371C1D" w:rsidRPr="006B5942">
        <w:rPr>
          <w:rFonts w:ascii="Times New Roman" w:eastAsia="Times New Roman" w:hAnsi="Times New Roman" w:cs="Times New Roman"/>
          <w:color w:val="1F2610"/>
          <w:sz w:val="28"/>
          <w:szCs w:val="28"/>
          <w:lang w:eastAsia="ru-RU"/>
        </w:rPr>
        <w:t>читель- дефектолог Михайлова А.П.</w:t>
      </w:r>
    </w:p>
    <w:sectPr w:rsidR="00E73441" w:rsidRPr="006B5942" w:rsidSect="00371C1D">
      <w:pgSz w:w="11906" w:h="16838"/>
      <w:pgMar w:top="720" w:right="720" w:bottom="720" w:left="720" w:header="708" w:footer="708" w:gutter="0"/>
      <w:pgBorders w:offsetFrom="page">
        <w:top w:val="checkedBarColor" w:sz="11" w:space="24" w:color="auto"/>
        <w:left w:val="checkedBarColor" w:sz="11" w:space="24" w:color="auto"/>
        <w:bottom w:val="checkedBarColor" w:sz="11" w:space="24" w:color="auto"/>
        <w:right w:val="checkedBarColor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8D" w:rsidRDefault="00603C8D" w:rsidP="003E78BD">
      <w:pPr>
        <w:spacing w:after="0" w:line="240" w:lineRule="auto"/>
      </w:pPr>
      <w:r>
        <w:separator/>
      </w:r>
    </w:p>
  </w:endnote>
  <w:endnote w:type="continuationSeparator" w:id="1">
    <w:p w:rsidR="00603C8D" w:rsidRDefault="00603C8D" w:rsidP="003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8D" w:rsidRDefault="00603C8D" w:rsidP="003E78BD">
      <w:pPr>
        <w:spacing w:after="0" w:line="240" w:lineRule="auto"/>
      </w:pPr>
      <w:r>
        <w:separator/>
      </w:r>
    </w:p>
  </w:footnote>
  <w:footnote w:type="continuationSeparator" w:id="1">
    <w:p w:rsidR="00603C8D" w:rsidRDefault="00603C8D" w:rsidP="003E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D6"/>
    <w:rsid w:val="00046A7B"/>
    <w:rsid w:val="000C3C3E"/>
    <w:rsid w:val="001B5B78"/>
    <w:rsid w:val="003074B8"/>
    <w:rsid w:val="00336163"/>
    <w:rsid w:val="0034452A"/>
    <w:rsid w:val="00371C1D"/>
    <w:rsid w:val="003E78BD"/>
    <w:rsid w:val="005522D6"/>
    <w:rsid w:val="00603C8D"/>
    <w:rsid w:val="006B5942"/>
    <w:rsid w:val="00795CC2"/>
    <w:rsid w:val="00842A5F"/>
    <w:rsid w:val="009F2C56"/>
    <w:rsid w:val="00A52B09"/>
    <w:rsid w:val="00DC2F73"/>
    <w:rsid w:val="00E73441"/>
    <w:rsid w:val="00F3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3E"/>
  </w:style>
  <w:style w:type="paragraph" w:styleId="1">
    <w:name w:val="heading 1"/>
    <w:basedOn w:val="a"/>
    <w:link w:val="10"/>
    <w:uiPriority w:val="9"/>
    <w:qFormat/>
    <w:rsid w:val="0033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date">
    <w:name w:val="article__date"/>
    <w:basedOn w:val="a0"/>
    <w:rsid w:val="00336163"/>
  </w:style>
  <w:style w:type="paragraph" w:customStyle="1" w:styleId="article-block">
    <w:name w:val="article-block"/>
    <w:basedOn w:val="a"/>
    <w:rsid w:val="003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6163"/>
    <w:rPr>
      <w:b/>
      <w:bCs/>
    </w:rPr>
  </w:style>
  <w:style w:type="character" w:styleId="a4">
    <w:name w:val="Hyperlink"/>
    <w:basedOn w:val="a0"/>
    <w:uiPriority w:val="99"/>
    <w:semiHidden/>
    <w:unhideWhenUsed/>
    <w:rsid w:val="003361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8BD"/>
  </w:style>
  <w:style w:type="paragraph" w:styleId="a9">
    <w:name w:val="footer"/>
    <w:basedOn w:val="a"/>
    <w:link w:val="aa"/>
    <w:uiPriority w:val="99"/>
    <w:unhideWhenUsed/>
    <w:rsid w:val="003E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9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3903467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67578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630016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20575785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kanal-o.ru/parents/9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al-o.ru/parents/917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TENSOR</cp:lastModifiedBy>
  <cp:revision>13</cp:revision>
  <dcterms:created xsi:type="dcterms:W3CDTF">2017-10-26T09:17:00Z</dcterms:created>
  <dcterms:modified xsi:type="dcterms:W3CDTF">2018-02-13T10:15:00Z</dcterms:modified>
</cp:coreProperties>
</file>