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34E" w:rsidRDefault="006A334E">
      <w:pPr>
        <w:rPr>
          <w:rFonts w:ascii="Times New Roman" w:hAnsi="Times New Roman" w:cs="Times New Roman"/>
          <w:sz w:val="24"/>
          <w:szCs w:val="24"/>
        </w:rPr>
      </w:pPr>
      <w:r w:rsidRPr="006A334E">
        <w:rPr>
          <w:rFonts w:ascii="Times New Roman" w:hAnsi="Times New Roman" w:cs="Times New Roman"/>
          <w:sz w:val="24"/>
          <w:szCs w:val="24"/>
        </w:rPr>
        <w:t>Муниципальное дошкольное образовательное учреждение «Детский сад №26»</w:t>
      </w:r>
    </w:p>
    <w:p w:rsidR="006A334E" w:rsidRDefault="006A334E">
      <w:pPr>
        <w:rPr>
          <w:rFonts w:ascii="Times New Roman" w:hAnsi="Times New Roman" w:cs="Times New Roman"/>
          <w:sz w:val="24"/>
          <w:szCs w:val="24"/>
        </w:rPr>
      </w:pPr>
    </w:p>
    <w:p w:rsidR="006A334E" w:rsidRDefault="006A334E">
      <w:pPr>
        <w:rPr>
          <w:rFonts w:ascii="Times New Roman" w:hAnsi="Times New Roman" w:cs="Times New Roman"/>
          <w:sz w:val="24"/>
          <w:szCs w:val="24"/>
        </w:rPr>
      </w:pPr>
    </w:p>
    <w:p w:rsidR="006A334E" w:rsidRDefault="006A334E">
      <w:pPr>
        <w:rPr>
          <w:rFonts w:ascii="Times New Roman" w:hAnsi="Times New Roman" w:cs="Times New Roman"/>
          <w:sz w:val="24"/>
          <w:szCs w:val="24"/>
        </w:rPr>
      </w:pPr>
    </w:p>
    <w:p w:rsidR="006A334E" w:rsidRDefault="006A334E">
      <w:pPr>
        <w:rPr>
          <w:rFonts w:ascii="Times New Roman" w:hAnsi="Times New Roman" w:cs="Times New Roman"/>
          <w:sz w:val="24"/>
          <w:szCs w:val="24"/>
        </w:rPr>
      </w:pPr>
    </w:p>
    <w:p w:rsidR="006A334E" w:rsidRDefault="006A334E">
      <w:pPr>
        <w:rPr>
          <w:rFonts w:ascii="Times New Roman" w:hAnsi="Times New Roman" w:cs="Times New Roman"/>
          <w:sz w:val="24"/>
          <w:szCs w:val="24"/>
        </w:rPr>
      </w:pPr>
    </w:p>
    <w:p w:rsidR="006A334E" w:rsidRDefault="006A334E">
      <w:pPr>
        <w:rPr>
          <w:rFonts w:ascii="Times New Roman" w:hAnsi="Times New Roman" w:cs="Times New Roman"/>
          <w:sz w:val="24"/>
          <w:szCs w:val="24"/>
        </w:rPr>
      </w:pPr>
    </w:p>
    <w:p w:rsidR="006A334E" w:rsidRDefault="006A334E">
      <w:pPr>
        <w:rPr>
          <w:rFonts w:ascii="Times New Roman" w:hAnsi="Times New Roman" w:cs="Times New Roman"/>
          <w:sz w:val="24"/>
          <w:szCs w:val="24"/>
        </w:rPr>
      </w:pPr>
    </w:p>
    <w:p w:rsidR="006A334E" w:rsidRDefault="006A334E">
      <w:pPr>
        <w:rPr>
          <w:rFonts w:ascii="Times New Roman" w:hAnsi="Times New Roman" w:cs="Times New Roman"/>
          <w:sz w:val="24"/>
          <w:szCs w:val="24"/>
        </w:rPr>
      </w:pPr>
    </w:p>
    <w:p w:rsidR="006A334E" w:rsidRDefault="006A334E">
      <w:pPr>
        <w:rPr>
          <w:rFonts w:ascii="Times New Roman" w:hAnsi="Times New Roman" w:cs="Times New Roman"/>
          <w:sz w:val="24"/>
          <w:szCs w:val="24"/>
        </w:rPr>
      </w:pPr>
    </w:p>
    <w:p w:rsidR="006A334E" w:rsidRDefault="006A334E">
      <w:pPr>
        <w:rPr>
          <w:rFonts w:ascii="Times New Roman" w:hAnsi="Times New Roman" w:cs="Times New Roman"/>
          <w:sz w:val="24"/>
          <w:szCs w:val="24"/>
        </w:rPr>
      </w:pPr>
    </w:p>
    <w:p w:rsidR="006A334E" w:rsidRPr="006A334E" w:rsidRDefault="006A334E" w:rsidP="006A334E">
      <w:pPr>
        <w:jc w:val="center"/>
        <w:rPr>
          <w:rFonts w:ascii="Times New Roman" w:hAnsi="Times New Roman" w:cs="Times New Roman"/>
          <w:b/>
          <w:sz w:val="52"/>
          <w:szCs w:val="52"/>
        </w:rPr>
      </w:pPr>
      <w:r w:rsidRPr="006A334E">
        <w:rPr>
          <w:rFonts w:ascii="Times New Roman" w:hAnsi="Times New Roman" w:cs="Times New Roman"/>
          <w:b/>
          <w:sz w:val="52"/>
          <w:szCs w:val="52"/>
        </w:rPr>
        <w:t>Консультация на тему:</w:t>
      </w:r>
    </w:p>
    <w:p w:rsidR="006A334E" w:rsidRPr="006A334E" w:rsidRDefault="006A334E" w:rsidP="006A334E">
      <w:pPr>
        <w:jc w:val="center"/>
        <w:rPr>
          <w:rFonts w:ascii="Times New Roman" w:hAnsi="Times New Roman" w:cs="Times New Roman"/>
          <w:sz w:val="52"/>
          <w:szCs w:val="52"/>
        </w:rPr>
      </w:pPr>
      <w:r w:rsidRPr="006A334E">
        <w:rPr>
          <w:rFonts w:ascii="Times New Roman" w:hAnsi="Times New Roman" w:cs="Times New Roman"/>
          <w:sz w:val="52"/>
          <w:szCs w:val="52"/>
        </w:rPr>
        <w:t>«Как научить ребёнка понимать время»?</w:t>
      </w:r>
    </w:p>
    <w:p w:rsidR="006A334E" w:rsidRDefault="006A334E" w:rsidP="006A334E">
      <w:pPr>
        <w:jc w:val="right"/>
        <w:rPr>
          <w:rFonts w:ascii="Times New Roman" w:hAnsi="Times New Roman" w:cs="Times New Roman"/>
          <w:sz w:val="28"/>
          <w:szCs w:val="28"/>
        </w:rPr>
      </w:pPr>
      <w:r>
        <w:rPr>
          <w:rFonts w:ascii="Times New Roman" w:hAnsi="Times New Roman" w:cs="Times New Roman"/>
          <w:sz w:val="28"/>
          <w:szCs w:val="28"/>
        </w:rPr>
        <w:t xml:space="preserve">Подготовили: </w:t>
      </w:r>
    </w:p>
    <w:p w:rsidR="006A334E" w:rsidRDefault="006A334E" w:rsidP="006A334E">
      <w:pPr>
        <w:jc w:val="right"/>
        <w:rPr>
          <w:rFonts w:ascii="Times New Roman" w:hAnsi="Times New Roman" w:cs="Times New Roman"/>
          <w:sz w:val="28"/>
          <w:szCs w:val="28"/>
        </w:rPr>
      </w:pPr>
      <w:r>
        <w:rPr>
          <w:rFonts w:ascii="Times New Roman" w:hAnsi="Times New Roman" w:cs="Times New Roman"/>
          <w:sz w:val="28"/>
          <w:szCs w:val="28"/>
        </w:rPr>
        <w:t>воспитатель высшей квалификационной категории</w:t>
      </w:r>
    </w:p>
    <w:p w:rsidR="006A334E" w:rsidRDefault="006A334E" w:rsidP="006A334E">
      <w:pPr>
        <w:jc w:val="right"/>
        <w:rPr>
          <w:rFonts w:ascii="Times New Roman" w:hAnsi="Times New Roman" w:cs="Times New Roman"/>
          <w:sz w:val="28"/>
          <w:szCs w:val="28"/>
        </w:rPr>
      </w:pPr>
      <w:r>
        <w:rPr>
          <w:rFonts w:ascii="Times New Roman" w:hAnsi="Times New Roman" w:cs="Times New Roman"/>
          <w:sz w:val="28"/>
          <w:szCs w:val="28"/>
        </w:rPr>
        <w:t xml:space="preserve"> Голова Г.В., воспитатель Воробьёва О.В.</w:t>
      </w:r>
    </w:p>
    <w:p w:rsidR="006A334E" w:rsidRDefault="006A334E">
      <w:pPr>
        <w:rPr>
          <w:rFonts w:ascii="Times New Roman" w:hAnsi="Times New Roman" w:cs="Times New Roman"/>
          <w:sz w:val="24"/>
          <w:szCs w:val="24"/>
        </w:rPr>
      </w:pPr>
    </w:p>
    <w:p w:rsidR="006A334E" w:rsidRDefault="006A334E">
      <w:pPr>
        <w:rPr>
          <w:rFonts w:ascii="Times New Roman" w:hAnsi="Times New Roman" w:cs="Times New Roman"/>
          <w:sz w:val="24"/>
          <w:szCs w:val="24"/>
        </w:rPr>
      </w:pPr>
    </w:p>
    <w:p w:rsidR="006A334E" w:rsidRDefault="006A334E">
      <w:pPr>
        <w:rPr>
          <w:rFonts w:ascii="Times New Roman" w:hAnsi="Times New Roman" w:cs="Times New Roman"/>
          <w:sz w:val="24"/>
          <w:szCs w:val="24"/>
        </w:rPr>
      </w:pPr>
    </w:p>
    <w:p w:rsidR="006A334E" w:rsidRDefault="006A334E">
      <w:pPr>
        <w:rPr>
          <w:rFonts w:ascii="Times New Roman" w:hAnsi="Times New Roman" w:cs="Times New Roman"/>
          <w:sz w:val="24"/>
          <w:szCs w:val="24"/>
        </w:rPr>
      </w:pPr>
    </w:p>
    <w:p w:rsidR="006A334E" w:rsidRDefault="006A334E">
      <w:pPr>
        <w:rPr>
          <w:rFonts w:ascii="Times New Roman" w:hAnsi="Times New Roman" w:cs="Times New Roman"/>
          <w:sz w:val="24"/>
          <w:szCs w:val="24"/>
        </w:rPr>
      </w:pPr>
    </w:p>
    <w:p w:rsidR="006A334E" w:rsidRDefault="006A334E">
      <w:pPr>
        <w:rPr>
          <w:rFonts w:ascii="Times New Roman" w:hAnsi="Times New Roman" w:cs="Times New Roman"/>
          <w:sz w:val="24"/>
          <w:szCs w:val="24"/>
        </w:rPr>
      </w:pPr>
    </w:p>
    <w:p w:rsidR="006A334E" w:rsidRDefault="006A334E">
      <w:pPr>
        <w:rPr>
          <w:rFonts w:ascii="Times New Roman" w:hAnsi="Times New Roman" w:cs="Times New Roman"/>
          <w:sz w:val="24"/>
          <w:szCs w:val="24"/>
        </w:rPr>
      </w:pPr>
    </w:p>
    <w:p w:rsidR="006A334E" w:rsidRDefault="006A334E">
      <w:pPr>
        <w:rPr>
          <w:rFonts w:ascii="Times New Roman" w:hAnsi="Times New Roman" w:cs="Times New Roman"/>
          <w:sz w:val="24"/>
          <w:szCs w:val="24"/>
        </w:rPr>
      </w:pPr>
    </w:p>
    <w:p w:rsidR="006A334E" w:rsidRDefault="006A334E">
      <w:pPr>
        <w:rPr>
          <w:rFonts w:ascii="Times New Roman" w:hAnsi="Times New Roman" w:cs="Times New Roman"/>
          <w:sz w:val="24"/>
          <w:szCs w:val="24"/>
        </w:rPr>
      </w:pPr>
    </w:p>
    <w:p w:rsidR="006A334E" w:rsidRDefault="006A334E">
      <w:pPr>
        <w:rPr>
          <w:rFonts w:ascii="Times New Roman" w:hAnsi="Times New Roman" w:cs="Times New Roman"/>
          <w:sz w:val="24"/>
          <w:szCs w:val="24"/>
        </w:rPr>
      </w:pPr>
    </w:p>
    <w:p w:rsidR="006A334E" w:rsidRDefault="006A334E">
      <w:pPr>
        <w:rPr>
          <w:rFonts w:ascii="Times New Roman" w:hAnsi="Times New Roman" w:cs="Times New Roman"/>
          <w:sz w:val="24"/>
          <w:szCs w:val="24"/>
        </w:rPr>
      </w:pPr>
    </w:p>
    <w:p w:rsidR="006A334E" w:rsidRDefault="006A334E">
      <w:pPr>
        <w:rPr>
          <w:rFonts w:ascii="Times New Roman" w:hAnsi="Times New Roman" w:cs="Times New Roman"/>
          <w:sz w:val="24"/>
          <w:szCs w:val="24"/>
        </w:rPr>
      </w:pPr>
    </w:p>
    <w:p w:rsidR="006A334E" w:rsidRDefault="006A334E">
      <w:pPr>
        <w:rPr>
          <w:rFonts w:ascii="Times New Roman" w:hAnsi="Times New Roman" w:cs="Times New Roman"/>
          <w:sz w:val="24"/>
          <w:szCs w:val="24"/>
        </w:rPr>
      </w:pPr>
    </w:p>
    <w:p w:rsidR="006A334E" w:rsidRDefault="006A334E" w:rsidP="006A334E">
      <w:pPr>
        <w:jc w:val="center"/>
        <w:rPr>
          <w:rFonts w:ascii="Times New Roman" w:hAnsi="Times New Roman" w:cs="Times New Roman"/>
          <w:sz w:val="24"/>
          <w:szCs w:val="24"/>
        </w:rPr>
      </w:pPr>
      <w:r>
        <w:rPr>
          <w:rFonts w:ascii="Times New Roman" w:hAnsi="Times New Roman" w:cs="Times New Roman"/>
          <w:sz w:val="24"/>
          <w:szCs w:val="24"/>
        </w:rPr>
        <w:t>Ярославль, 2017</w:t>
      </w:r>
    </w:p>
    <w:p w:rsidR="00D61D05" w:rsidRPr="006A334E" w:rsidRDefault="006A334E" w:rsidP="005A01CC">
      <w:pPr>
        <w:jc w:val="cente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5A01CC" w:rsidRPr="006A334E">
        <w:rPr>
          <w:rFonts w:ascii="Times New Roman" w:hAnsi="Times New Roman" w:cs="Times New Roman"/>
          <w:b/>
          <w:sz w:val="28"/>
          <w:szCs w:val="28"/>
        </w:rPr>
        <w:t>«Как научить ребёнка понимать время»?</w:t>
      </w:r>
    </w:p>
    <w:p w:rsidR="005A01CC" w:rsidRDefault="005A01CC" w:rsidP="005A01CC">
      <w:pPr>
        <w:jc w:val="both"/>
        <w:rPr>
          <w:rFonts w:ascii="Times New Roman" w:hAnsi="Times New Roman" w:cs="Times New Roman"/>
          <w:sz w:val="28"/>
          <w:szCs w:val="28"/>
        </w:rPr>
      </w:pPr>
      <w:r>
        <w:rPr>
          <w:rFonts w:ascii="Times New Roman" w:hAnsi="Times New Roman" w:cs="Times New Roman"/>
          <w:sz w:val="28"/>
          <w:szCs w:val="28"/>
        </w:rPr>
        <w:t xml:space="preserve">Уже в дошкольном возрасте детям </w:t>
      </w:r>
      <w:r w:rsidRPr="005A01CC">
        <w:rPr>
          <w:rFonts w:ascii="Times New Roman" w:hAnsi="Times New Roman" w:cs="Times New Roman"/>
          <w:sz w:val="28"/>
          <w:szCs w:val="28"/>
        </w:rPr>
        <w:t xml:space="preserve">жизненно необходимо </w:t>
      </w:r>
      <w:proofErr w:type="gramStart"/>
      <w:r w:rsidRPr="005A01CC">
        <w:rPr>
          <w:rFonts w:ascii="Times New Roman" w:hAnsi="Times New Roman" w:cs="Times New Roman"/>
          <w:sz w:val="28"/>
          <w:szCs w:val="28"/>
        </w:rPr>
        <w:t>научиться самим ориентироваться</w:t>
      </w:r>
      <w:proofErr w:type="gramEnd"/>
      <w:r w:rsidRPr="005A01CC">
        <w:rPr>
          <w:rFonts w:ascii="Times New Roman" w:hAnsi="Times New Roman" w:cs="Times New Roman"/>
          <w:sz w:val="28"/>
          <w:szCs w:val="28"/>
        </w:rPr>
        <w:t xml:space="preserve"> во времени: чувствовать его длительность, определять, измерять время (правильно обозначая в речи), менять темп и ритм своих действий. </w:t>
      </w:r>
      <w:r w:rsidR="008B1983">
        <w:rPr>
          <w:rFonts w:ascii="Times New Roman" w:hAnsi="Times New Roman" w:cs="Times New Roman"/>
          <w:sz w:val="28"/>
          <w:szCs w:val="28"/>
        </w:rPr>
        <w:t>Данные умения ориентировки во времени создаю</w:t>
      </w:r>
      <w:r w:rsidRPr="005A01CC">
        <w:rPr>
          <w:rFonts w:ascii="Times New Roman" w:hAnsi="Times New Roman" w:cs="Times New Roman"/>
          <w:sz w:val="28"/>
          <w:szCs w:val="28"/>
        </w:rPr>
        <w:t>т основу для развития таких качеств личности, как организованность, собранность, целенаправленность, точность, необходимых человеку в повседневной жизни.</w:t>
      </w:r>
    </w:p>
    <w:p w:rsidR="00467A96" w:rsidRPr="00467A96" w:rsidRDefault="00467A96" w:rsidP="00467A96">
      <w:pPr>
        <w:jc w:val="both"/>
        <w:rPr>
          <w:rFonts w:ascii="Times New Roman" w:hAnsi="Times New Roman" w:cs="Times New Roman"/>
          <w:sz w:val="28"/>
          <w:szCs w:val="28"/>
        </w:rPr>
      </w:pPr>
      <w:r w:rsidRPr="00467A96">
        <w:rPr>
          <w:rFonts w:ascii="Times New Roman" w:hAnsi="Times New Roman" w:cs="Times New Roman"/>
          <w:sz w:val="28"/>
          <w:szCs w:val="28"/>
        </w:rPr>
        <w:t>Прежде чем начать учить детей определять время по часам, рассказывать им, что такое «сутки», «неделя», «месяц», «год», надо познакомить их с понятиями «сначала» и «потом». Общаясь с ребенком в течение дня, играя, занимаясь с ним, комментируйте свои действия словами.</w:t>
      </w:r>
    </w:p>
    <w:p w:rsidR="00467A96" w:rsidRPr="00467A96" w:rsidRDefault="00467A96" w:rsidP="00467A96">
      <w:pPr>
        <w:jc w:val="both"/>
        <w:rPr>
          <w:rFonts w:ascii="Times New Roman" w:hAnsi="Times New Roman" w:cs="Times New Roman"/>
          <w:sz w:val="28"/>
          <w:szCs w:val="28"/>
        </w:rPr>
      </w:pPr>
      <w:r w:rsidRPr="00467A96">
        <w:rPr>
          <w:rFonts w:ascii="Times New Roman" w:hAnsi="Times New Roman" w:cs="Times New Roman"/>
          <w:sz w:val="28"/>
          <w:szCs w:val="28"/>
        </w:rPr>
        <w:t>В будущем времени:</w:t>
      </w:r>
    </w:p>
    <w:p w:rsidR="00467A96" w:rsidRPr="00467A96" w:rsidRDefault="00467A96" w:rsidP="00467A96">
      <w:pPr>
        <w:jc w:val="both"/>
        <w:rPr>
          <w:rFonts w:ascii="Times New Roman" w:hAnsi="Times New Roman" w:cs="Times New Roman"/>
          <w:sz w:val="28"/>
          <w:szCs w:val="28"/>
        </w:rPr>
      </w:pPr>
      <w:r w:rsidRPr="00467A96">
        <w:rPr>
          <w:rFonts w:ascii="Times New Roman" w:hAnsi="Times New Roman" w:cs="Times New Roman"/>
          <w:sz w:val="28"/>
          <w:szCs w:val="28"/>
        </w:rPr>
        <w:t>•</w:t>
      </w:r>
      <w:r w:rsidRPr="00467A96">
        <w:rPr>
          <w:rFonts w:ascii="Times New Roman" w:hAnsi="Times New Roman" w:cs="Times New Roman"/>
          <w:sz w:val="28"/>
          <w:szCs w:val="28"/>
        </w:rPr>
        <w:tab/>
        <w:t>сначала мы умоемся, потом будем завтракать;</w:t>
      </w:r>
    </w:p>
    <w:p w:rsidR="00467A96" w:rsidRPr="00467A96" w:rsidRDefault="00467A96" w:rsidP="00467A96">
      <w:pPr>
        <w:jc w:val="both"/>
        <w:rPr>
          <w:rFonts w:ascii="Times New Roman" w:hAnsi="Times New Roman" w:cs="Times New Roman"/>
          <w:sz w:val="28"/>
          <w:szCs w:val="28"/>
        </w:rPr>
      </w:pPr>
      <w:r w:rsidRPr="00467A96">
        <w:rPr>
          <w:rFonts w:ascii="Times New Roman" w:hAnsi="Times New Roman" w:cs="Times New Roman"/>
          <w:sz w:val="28"/>
          <w:szCs w:val="28"/>
        </w:rPr>
        <w:t>•</w:t>
      </w:r>
      <w:r w:rsidRPr="00467A96">
        <w:rPr>
          <w:rFonts w:ascii="Times New Roman" w:hAnsi="Times New Roman" w:cs="Times New Roman"/>
          <w:sz w:val="28"/>
          <w:szCs w:val="28"/>
        </w:rPr>
        <w:tab/>
        <w:t>сначала надо убрать со стола игру, а потом уже садится обедать;</w:t>
      </w:r>
    </w:p>
    <w:p w:rsidR="00467A96" w:rsidRPr="00467A96" w:rsidRDefault="00467A96" w:rsidP="00467A96">
      <w:pPr>
        <w:jc w:val="both"/>
        <w:rPr>
          <w:rFonts w:ascii="Times New Roman" w:hAnsi="Times New Roman" w:cs="Times New Roman"/>
          <w:sz w:val="28"/>
          <w:szCs w:val="28"/>
        </w:rPr>
      </w:pPr>
      <w:r w:rsidRPr="00467A96">
        <w:rPr>
          <w:rFonts w:ascii="Times New Roman" w:hAnsi="Times New Roman" w:cs="Times New Roman"/>
          <w:sz w:val="28"/>
          <w:szCs w:val="28"/>
        </w:rPr>
        <w:t>•</w:t>
      </w:r>
      <w:r w:rsidRPr="00467A96">
        <w:rPr>
          <w:rFonts w:ascii="Times New Roman" w:hAnsi="Times New Roman" w:cs="Times New Roman"/>
          <w:sz w:val="28"/>
          <w:szCs w:val="28"/>
        </w:rPr>
        <w:tab/>
        <w:t>сначала мы поиграем в лото, потом ты будешь рисовать;</w:t>
      </w:r>
    </w:p>
    <w:p w:rsidR="00467A96" w:rsidRPr="00467A96" w:rsidRDefault="00467A96" w:rsidP="00467A96">
      <w:pPr>
        <w:jc w:val="both"/>
        <w:rPr>
          <w:rFonts w:ascii="Times New Roman" w:hAnsi="Times New Roman" w:cs="Times New Roman"/>
          <w:sz w:val="28"/>
          <w:szCs w:val="28"/>
        </w:rPr>
      </w:pPr>
      <w:r w:rsidRPr="00467A96">
        <w:rPr>
          <w:rFonts w:ascii="Times New Roman" w:hAnsi="Times New Roman" w:cs="Times New Roman"/>
          <w:sz w:val="28"/>
          <w:szCs w:val="28"/>
        </w:rPr>
        <w:t>•</w:t>
      </w:r>
      <w:r w:rsidRPr="00467A96">
        <w:rPr>
          <w:rFonts w:ascii="Times New Roman" w:hAnsi="Times New Roman" w:cs="Times New Roman"/>
          <w:sz w:val="28"/>
          <w:szCs w:val="28"/>
        </w:rPr>
        <w:tab/>
        <w:t>сначала надо нарисовать круг, потом квадрат.</w:t>
      </w:r>
    </w:p>
    <w:p w:rsidR="00467A96" w:rsidRPr="00467A96" w:rsidRDefault="00467A96" w:rsidP="00467A96">
      <w:pPr>
        <w:jc w:val="both"/>
        <w:rPr>
          <w:rFonts w:ascii="Times New Roman" w:hAnsi="Times New Roman" w:cs="Times New Roman"/>
          <w:sz w:val="28"/>
          <w:szCs w:val="28"/>
        </w:rPr>
      </w:pPr>
      <w:r w:rsidRPr="00467A96">
        <w:rPr>
          <w:rFonts w:ascii="Times New Roman" w:hAnsi="Times New Roman" w:cs="Times New Roman"/>
          <w:sz w:val="28"/>
          <w:szCs w:val="28"/>
        </w:rPr>
        <w:t>В прошедшем времени:</w:t>
      </w:r>
    </w:p>
    <w:p w:rsidR="00467A96" w:rsidRPr="00467A96" w:rsidRDefault="00467A96" w:rsidP="00467A96">
      <w:pPr>
        <w:jc w:val="both"/>
        <w:rPr>
          <w:rFonts w:ascii="Times New Roman" w:hAnsi="Times New Roman" w:cs="Times New Roman"/>
          <w:sz w:val="28"/>
          <w:szCs w:val="28"/>
        </w:rPr>
      </w:pPr>
      <w:r w:rsidRPr="00467A96">
        <w:rPr>
          <w:rFonts w:ascii="Times New Roman" w:hAnsi="Times New Roman" w:cs="Times New Roman"/>
          <w:sz w:val="28"/>
          <w:szCs w:val="28"/>
        </w:rPr>
        <w:t>•</w:t>
      </w:r>
      <w:r w:rsidRPr="00467A96">
        <w:rPr>
          <w:rFonts w:ascii="Times New Roman" w:hAnsi="Times New Roman" w:cs="Times New Roman"/>
          <w:sz w:val="28"/>
          <w:szCs w:val="28"/>
        </w:rPr>
        <w:tab/>
        <w:t>сначала мы сходили погулять, потом сели обедать;</w:t>
      </w:r>
    </w:p>
    <w:p w:rsidR="00467A96" w:rsidRPr="00467A96" w:rsidRDefault="00467A96" w:rsidP="00467A96">
      <w:pPr>
        <w:jc w:val="both"/>
        <w:rPr>
          <w:rFonts w:ascii="Times New Roman" w:hAnsi="Times New Roman" w:cs="Times New Roman"/>
          <w:sz w:val="28"/>
          <w:szCs w:val="28"/>
        </w:rPr>
      </w:pPr>
      <w:r w:rsidRPr="00467A96">
        <w:rPr>
          <w:rFonts w:ascii="Times New Roman" w:hAnsi="Times New Roman" w:cs="Times New Roman"/>
          <w:sz w:val="28"/>
          <w:szCs w:val="28"/>
        </w:rPr>
        <w:t>•</w:t>
      </w:r>
      <w:r w:rsidRPr="00467A96">
        <w:rPr>
          <w:rFonts w:ascii="Times New Roman" w:hAnsi="Times New Roman" w:cs="Times New Roman"/>
          <w:sz w:val="28"/>
          <w:szCs w:val="28"/>
        </w:rPr>
        <w:tab/>
        <w:t>сначала ты облился супом, потом пришлось мыть пол и тебя самого;</w:t>
      </w:r>
    </w:p>
    <w:p w:rsidR="00467A96" w:rsidRPr="00467A96" w:rsidRDefault="00467A96" w:rsidP="00467A96">
      <w:pPr>
        <w:jc w:val="both"/>
        <w:rPr>
          <w:rFonts w:ascii="Times New Roman" w:hAnsi="Times New Roman" w:cs="Times New Roman"/>
          <w:sz w:val="28"/>
          <w:szCs w:val="28"/>
        </w:rPr>
      </w:pPr>
      <w:r w:rsidRPr="00467A96">
        <w:rPr>
          <w:rFonts w:ascii="Times New Roman" w:hAnsi="Times New Roman" w:cs="Times New Roman"/>
          <w:sz w:val="28"/>
          <w:szCs w:val="28"/>
        </w:rPr>
        <w:t>•</w:t>
      </w:r>
      <w:r w:rsidRPr="00467A96">
        <w:rPr>
          <w:rFonts w:ascii="Times New Roman" w:hAnsi="Times New Roman" w:cs="Times New Roman"/>
          <w:sz w:val="28"/>
          <w:szCs w:val="28"/>
        </w:rPr>
        <w:tab/>
        <w:t>сначала надо было надеть рубашку, а потом свитер, а не наоборот;</w:t>
      </w:r>
    </w:p>
    <w:p w:rsidR="008B1983" w:rsidRDefault="00467A96" w:rsidP="00467A96">
      <w:pPr>
        <w:jc w:val="both"/>
        <w:rPr>
          <w:rFonts w:ascii="Times New Roman" w:hAnsi="Times New Roman" w:cs="Times New Roman"/>
          <w:sz w:val="28"/>
          <w:szCs w:val="28"/>
        </w:rPr>
      </w:pPr>
      <w:r w:rsidRPr="00467A96">
        <w:rPr>
          <w:rFonts w:ascii="Times New Roman" w:hAnsi="Times New Roman" w:cs="Times New Roman"/>
          <w:sz w:val="28"/>
          <w:szCs w:val="28"/>
        </w:rPr>
        <w:t>•</w:t>
      </w:r>
      <w:r w:rsidRPr="00467A96">
        <w:rPr>
          <w:rFonts w:ascii="Times New Roman" w:hAnsi="Times New Roman" w:cs="Times New Roman"/>
          <w:sz w:val="28"/>
          <w:szCs w:val="28"/>
        </w:rPr>
        <w:tab/>
        <w:t>сначала ты не умел рисовать челове</w:t>
      </w:r>
      <w:r>
        <w:rPr>
          <w:rFonts w:ascii="Times New Roman" w:hAnsi="Times New Roman" w:cs="Times New Roman"/>
          <w:sz w:val="28"/>
          <w:szCs w:val="28"/>
        </w:rPr>
        <w:t xml:space="preserve">чка, потом научился и так далее. Далее следует </w:t>
      </w:r>
      <w:r w:rsidR="00895DB3">
        <w:rPr>
          <w:rFonts w:ascii="Times New Roman" w:hAnsi="Times New Roman" w:cs="Times New Roman"/>
          <w:sz w:val="28"/>
          <w:szCs w:val="28"/>
        </w:rPr>
        <w:t xml:space="preserve">обучение понятиям «сутки» и «части суток». </w:t>
      </w:r>
      <w:r w:rsidR="00895DB3">
        <w:rPr>
          <w:rFonts w:ascii="Times New Roman" w:hAnsi="Times New Roman" w:cs="Times New Roman"/>
          <w:b/>
          <w:i/>
          <w:sz w:val="28"/>
          <w:szCs w:val="28"/>
        </w:rPr>
        <w:t>В младших группах</w:t>
      </w:r>
      <w:r w:rsidR="00895DB3" w:rsidRPr="00895DB3">
        <w:rPr>
          <w:rFonts w:ascii="Times New Roman" w:hAnsi="Times New Roman" w:cs="Times New Roman"/>
          <w:sz w:val="28"/>
          <w:szCs w:val="28"/>
        </w:rPr>
        <w:t xml:space="preserve"> уточняют представления детей о таких промежутках времени, как утро, день, вечер и ночь. Точный распорядок дня, строго установленное время подъема детей, утренней гимнастики, завтрака, занятия и т. д. создают реальные условия для формирования представления о частях суток. Педагог называет отрезок времени и перечисляет соответствующие ему виды деятельности детей: «Сейчас утро. Мы сделали гимнастику, умылись, теперь будем завтракать». Или: «Мы позавтракали, позанимались. Сейчас уже день. Скоро будем обедать». Ребенка спрашивают, например: «Сейчас утро. Что ты делаешь утром? Когда ты встаешь?» и т. п. </w:t>
      </w:r>
      <w:r w:rsidR="00895DB3">
        <w:rPr>
          <w:rFonts w:ascii="Times New Roman" w:hAnsi="Times New Roman" w:cs="Times New Roman"/>
          <w:sz w:val="28"/>
          <w:szCs w:val="28"/>
        </w:rPr>
        <w:t>Каждый день повторяя последовательную цепь событий, ребёнок учится разбираться что за чем идёт. Тем самым, вырабатывая у себя понимание времени. Важно так же акцентировать внимание на любой последовательности, где отчётливо видно, что было сначала, а что потом.</w:t>
      </w:r>
      <w:r w:rsidRPr="00467A96">
        <w:rPr>
          <w:rFonts w:ascii="Times New Roman" w:hAnsi="Times New Roman" w:cs="Times New Roman"/>
          <w:sz w:val="28"/>
          <w:szCs w:val="28"/>
        </w:rPr>
        <w:t xml:space="preserve">С детьми рассматривают картинки, </w:t>
      </w:r>
      <w:r w:rsidRPr="00467A96">
        <w:rPr>
          <w:rFonts w:ascii="Times New Roman" w:hAnsi="Times New Roman" w:cs="Times New Roman"/>
          <w:sz w:val="28"/>
          <w:szCs w:val="28"/>
        </w:rPr>
        <w:lastRenderedPageBreak/>
        <w:t>фотографии, изображающие деятельность детей и взрослых в разные отрезки времени. Постепенно слова утро, день, вечер, ночь наполняются конкретным содержанием, приобретают эмоциональную окраску. Дети начинают ими пользоваться в своей речи.Временные понятия «сегодня», «завтра», «вчера» носят относительный характер; детям трудно их усвоить. Поэтому необходимо как можно чаще пользоваться словами сегодня, завтра, вчера и побуждать детей к этому. Воспитатель постоянно обращается к детям с вопросами: «Когда мы рисовали? Что мы видели сегодня (вчера)? Куда пойдем завтра?».</w:t>
      </w:r>
    </w:p>
    <w:p w:rsidR="00467A96" w:rsidRDefault="00467A96" w:rsidP="00467A96">
      <w:pPr>
        <w:jc w:val="both"/>
        <w:rPr>
          <w:rFonts w:ascii="Times New Roman" w:hAnsi="Times New Roman" w:cs="Times New Roman"/>
          <w:sz w:val="28"/>
          <w:szCs w:val="28"/>
        </w:rPr>
      </w:pPr>
      <w:r>
        <w:rPr>
          <w:rFonts w:ascii="Times New Roman" w:hAnsi="Times New Roman" w:cs="Times New Roman"/>
          <w:sz w:val="28"/>
          <w:szCs w:val="28"/>
        </w:rPr>
        <w:t xml:space="preserve">Следующий шаг – понимание времени года, дней недели. Обычно зиму, весну, лето и осень дети запоминают лучше всего. Потребуется более подробное объяснение </w:t>
      </w:r>
      <w:r w:rsidR="00A66692">
        <w:rPr>
          <w:rFonts w:ascii="Times New Roman" w:hAnsi="Times New Roman" w:cs="Times New Roman"/>
          <w:sz w:val="28"/>
          <w:szCs w:val="28"/>
        </w:rPr>
        <w:t>изменений,</w:t>
      </w:r>
      <w:r>
        <w:rPr>
          <w:rFonts w:ascii="Times New Roman" w:hAnsi="Times New Roman" w:cs="Times New Roman"/>
          <w:sz w:val="28"/>
          <w:szCs w:val="28"/>
        </w:rPr>
        <w:t xml:space="preserve"> происходящих с погодой в разное время года</w:t>
      </w:r>
      <w:r w:rsidR="00A66692">
        <w:rPr>
          <w:rFonts w:ascii="Times New Roman" w:hAnsi="Times New Roman" w:cs="Times New Roman"/>
          <w:sz w:val="28"/>
          <w:szCs w:val="28"/>
        </w:rPr>
        <w:t>. Для этого важны наблюдения сезонных изменений на прогулке, а также можно прочесть сказки «Двенадцать месяцев» С. Маршака и «Синичкин календарь» В. Бианки. Заключительный этап – освоение цифр, умение считать, только после всего вышеперечисленного ребёнка можно знакомить с часами.</w:t>
      </w:r>
    </w:p>
    <w:p w:rsidR="00A66692" w:rsidRDefault="00A66692" w:rsidP="00A66692">
      <w:pPr>
        <w:jc w:val="both"/>
        <w:rPr>
          <w:rFonts w:ascii="Times New Roman" w:hAnsi="Times New Roman" w:cs="Times New Roman"/>
          <w:sz w:val="28"/>
          <w:szCs w:val="28"/>
        </w:rPr>
      </w:pPr>
      <w:r w:rsidRPr="00A66692">
        <w:rPr>
          <w:rFonts w:ascii="Times New Roman" w:hAnsi="Times New Roman" w:cs="Times New Roman"/>
          <w:sz w:val="28"/>
          <w:szCs w:val="28"/>
        </w:rPr>
        <w:t xml:space="preserve">У детей </w:t>
      </w:r>
      <w:r>
        <w:rPr>
          <w:rFonts w:ascii="Times New Roman" w:hAnsi="Times New Roman" w:cs="Times New Roman"/>
          <w:b/>
          <w:sz w:val="28"/>
          <w:szCs w:val="28"/>
        </w:rPr>
        <w:t>старших групп</w:t>
      </w:r>
      <w:r w:rsidRPr="00A66692">
        <w:rPr>
          <w:rFonts w:ascii="Times New Roman" w:hAnsi="Times New Roman" w:cs="Times New Roman"/>
          <w:sz w:val="28"/>
          <w:szCs w:val="28"/>
        </w:rPr>
        <w:t xml:space="preserve"> закрепляются и углубляются представления о единицах и некоторых особенностях времени. Название частей суток связывается не только с конкретным содержание деятельности детей и взрослых, которые их окружают, но и с более объективными показателями времени – явлениями природы. Дети знакомятся с временами года, названиями дней недели, определяют, какой день недели был вчера, какой сегодня, какой будет завтра.В работе необходимо широко использовать такие методы как: наблюдения, беседы, чтение сказок, стихов, рассматривание картин, фотографий, дидактические игры и упражнения. Акцентировать внимание при этом необходимо на знакомой периодичности смены дня и ночи.Для того чтобы дети лучше усвоили название дней недели, их последовательность, можно ознакомить с появлением названий дней. Например, понедельник – первый день по прошествии недели, вторник – второй, среда – средний, четверг – четвертый, пятница – пятый, суббота – конец недели, воскресенье – выходной день. Проводятся дидактические игры: «Назови следующий день недели», «Назови соседей», «Покажи соответствующую цифру» и др. </w:t>
      </w:r>
      <w:bookmarkStart w:id="0" w:name="_GoBack"/>
      <w:bookmarkEnd w:id="0"/>
    </w:p>
    <w:p w:rsidR="00A66692" w:rsidRPr="00A66692" w:rsidRDefault="00A66692" w:rsidP="00A66692">
      <w:pPr>
        <w:jc w:val="both"/>
        <w:rPr>
          <w:rFonts w:ascii="Times New Roman" w:hAnsi="Times New Roman" w:cs="Times New Roman"/>
          <w:sz w:val="28"/>
          <w:szCs w:val="28"/>
        </w:rPr>
      </w:pPr>
      <w:r w:rsidRPr="00A66692">
        <w:rPr>
          <w:rFonts w:ascii="Times New Roman" w:hAnsi="Times New Roman" w:cs="Times New Roman"/>
          <w:sz w:val="28"/>
          <w:szCs w:val="28"/>
        </w:rPr>
        <w:t xml:space="preserve">Название дней недели, требует объединения с конкретным содержанием деятельности. Так, воспитатель обращается к детям с вопросом: «Какой сегодня день недели? Правильно, сегодня вторник. Встреча с математикой всегда во вторник. Какой день недели был вчера? Какой день недели предшествует вторнику?» Дети отвечают на вопросы. Уточняется последовательность дней недели. Эта работа осуществляется не только во </w:t>
      </w:r>
      <w:r w:rsidRPr="00A66692">
        <w:rPr>
          <w:rFonts w:ascii="Times New Roman" w:hAnsi="Times New Roman" w:cs="Times New Roman"/>
          <w:sz w:val="28"/>
          <w:szCs w:val="28"/>
        </w:rPr>
        <w:lastRenderedPageBreak/>
        <w:t>время занятий, но и в повседневной жизни. Утром воспитатель спрашивает: «Какой сегодня день недели, а какой будет завтра?»</w:t>
      </w:r>
    </w:p>
    <w:p w:rsidR="00A66692" w:rsidRPr="00A66692" w:rsidRDefault="00A66692" w:rsidP="00A66692">
      <w:pPr>
        <w:jc w:val="both"/>
        <w:rPr>
          <w:rFonts w:ascii="Times New Roman" w:hAnsi="Times New Roman" w:cs="Times New Roman"/>
          <w:sz w:val="28"/>
          <w:szCs w:val="28"/>
        </w:rPr>
      </w:pPr>
      <w:r w:rsidRPr="00A66692">
        <w:rPr>
          <w:rFonts w:ascii="Times New Roman" w:hAnsi="Times New Roman" w:cs="Times New Roman"/>
          <w:sz w:val="28"/>
          <w:szCs w:val="28"/>
        </w:rPr>
        <w:t>Опыт показывает, что не все дни недели запоминаются одинаково легко и быстро. Лучше всего запоминают воскресенье, субботу и понедельник.</w:t>
      </w:r>
    </w:p>
    <w:p w:rsidR="00A66692" w:rsidRPr="00A66692" w:rsidRDefault="00A66692" w:rsidP="00A66692">
      <w:pPr>
        <w:jc w:val="both"/>
        <w:rPr>
          <w:rFonts w:ascii="Times New Roman" w:hAnsi="Times New Roman" w:cs="Times New Roman"/>
          <w:sz w:val="28"/>
          <w:szCs w:val="28"/>
        </w:rPr>
      </w:pPr>
      <w:r>
        <w:rPr>
          <w:rFonts w:ascii="Times New Roman" w:hAnsi="Times New Roman" w:cs="Times New Roman"/>
          <w:sz w:val="28"/>
          <w:szCs w:val="28"/>
        </w:rPr>
        <w:t>Кроме того, в старших группах</w:t>
      </w:r>
      <w:r w:rsidRPr="00A66692">
        <w:rPr>
          <w:rFonts w:ascii="Times New Roman" w:hAnsi="Times New Roman" w:cs="Times New Roman"/>
          <w:sz w:val="28"/>
          <w:szCs w:val="28"/>
        </w:rPr>
        <w:t xml:space="preserve"> проводится работа по формированию у детей представлений о временах года. При этом широко используются картинки и словесный материал: рассказы, сказки, стихи, загадки, пословицы.</w:t>
      </w:r>
    </w:p>
    <w:p w:rsidR="00A66692" w:rsidRDefault="00A66692" w:rsidP="00A66692">
      <w:pPr>
        <w:jc w:val="both"/>
        <w:rPr>
          <w:rFonts w:ascii="Times New Roman" w:hAnsi="Times New Roman" w:cs="Times New Roman"/>
          <w:sz w:val="28"/>
          <w:szCs w:val="28"/>
        </w:rPr>
      </w:pPr>
      <w:r w:rsidRPr="00A66692">
        <w:rPr>
          <w:rFonts w:ascii="Times New Roman" w:hAnsi="Times New Roman" w:cs="Times New Roman"/>
          <w:sz w:val="28"/>
          <w:szCs w:val="28"/>
        </w:rPr>
        <w:t>С временами года (сезонами) лучше всего знакомить попарно: зима и лето, весна и осень. Воспитатель спрашивает: «Какое время года сейчас? Какие вы еще знаете времена года? Сколько их всего? Правильно, год состоит из четырех времен года. Вот круг. Пусть это будет год. Разделим его на четыре части». Дети рассматривают части круга. Каждая часть разного цвета. Воспитатель предлагает условно сравнить каждую часть круга с определенным временем года.</w:t>
      </w:r>
    </w:p>
    <w:p w:rsidR="00A659E3" w:rsidRDefault="00A66692" w:rsidP="00A66692">
      <w:pPr>
        <w:jc w:val="both"/>
        <w:rPr>
          <w:rFonts w:ascii="Times New Roman" w:hAnsi="Times New Roman" w:cs="Times New Roman"/>
          <w:sz w:val="28"/>
          <w:szCs w:val="28"/>
        </w:rPr>
      </w:pPr>
      <w:r>
        <w:rPr>
          <w:rFonts w:ascii="Times New Roman" w:hAnsi="Times New Roman" w:cs="Times New Roman"/>
          <w:sz w:val="28"/>
          <w:szCs w:val="28"/>
        </w:rPr>
        <w:t xml:space="preserve">После того, как ребёнок освоил последовательность событий, стал ориентироваться во временах года и в прошлом, будущем и настоящем, самое время открыть для него таинственные </w:t>
      </w:r>
      <w:r w:rsidRPr="00A66692">
        <w:rPr>
          <w:rFonts w:ascii="Times New Roman" w:hAnsi="Times New Roman" w:cs="Times New Roman"/>
          <w:b/>
          <w:sz w:val="28"/>
          <w:szCs w:val="28"/>
        </w:rPr>
        <w:t>часы</w:t>
      </w:r>
      <w:r w:rsidR="00A659E3">
        <w:rPr>
          <w:rFonts w:ascii="Times New Roman" w:hAnsi="Times New Roman" w:cs="Times New Roman"/>
          <w:sz w:val="28"/>
          <w:szCs w:val="28"/>
        </w:rPr>
        <w:t>:</w:t>
      </w:r>
    </w:p>
    <w:p w:rsidR="00A66692" w:rsidRDefault="0033451D" w:rsidP="00A659E3">
      <w:pPr>
        <w:pStyle w:val="a3"/>
        <w:numPr>
          <w:ilvl w:val="0"/>
          <w:numId w:val="1"/>
        </w:numPr>
        <w:jc w:val="both"/>
        <w:rPr>
          <w:rFonts w:ascii="Times New Roman" w:hAnsi="Times New Roman" w:cs="Times New Roman"/>
          <w:sz w:val="28"/>
          <w:szCs w:val="28"/>
        </w:rPr>
      </w:pPr>
      <w:r w:rsidRPr="00A659E3">
        <w:rPr>
          <w:rFonts w:ascii="Times New Roman" w:hAnsi="Times New Roman" w:cs="Times New Roman"/>
          <w:sz w:val="28"/>
          <w:szCs w:val="28"/>
        </w:rPr>
        <w:t xml:space="preserve">Сначала определяем для чего нужны часы и рассматриваем виды часов. (Часы – это прибор для измерения времени. На часы мы смотрим, когда хотим определить время. Они бывают наручные, настенные, настольные, будильники, башенные, электронные, песочные). Далее следует дать описание часам: круг в центре часов – циферблат, на циферблате есть цифры. У часов есть две стрелки: одна короткая – часовая, она двигается медленно и когда она совершает один круг по циферблату, проходит ровно один час; другая стрелка длинная – минутная, она длиннее и движется быстрее. </w:t>
      </w:r>
    </w:p>
    <w:p w:rsidR="00A659E3" w:rsidRDefault="00A659E3" w:rsidP="00A659E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Начинаем с часовой стрелки: на какой цифре стоит и сколько показывает. Хорошо если соотнести это время с действием, происходящим в жизни малыша (7 утра – ребёнок встаёт, 8 утра – приходит в садик и т.п.). Можно использовать следующие игры: </w:t>
      </w:r>
      <w:r w:rsidR="00FD1F27">
        <w:rPr>
          <w:rFonts w:ascii="Times New Roman" w:hAnsi="Times New Roman" w:cs="Times New Roman"/>
          <w:sz w:val="28"/>
          <w:szCs w:val="28"/>
        </w:rPr>
        <w:t>«Расположи по-разному стрелки и определи который сейчас час»</w:t>
      </w:r>
    </w:p>
    <w:p w:rsidR="00A659E3" w:rsidRDefault="00A659E3" w:rsidP="00A659E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После того, как понятие часа прочно закрепится в подсознании ребёнка – можно приступать к понятию минуты, что показывает длинная стрелка</w:t>
      </w:r>
      <w:r w:rsidR="00FD1F27">
        <w:rPr>
          <w:rFonts w:ascii="Times New Roman" w:hAnsi="Times New Roman" w:cs="Times New Roman"/>
          <w:sz w:val="28"/>
          <w:szCs w:val="28"/>
        </w:rPr>
        <w:t xml:space="preserve">. Можно начать объяснение с того, что от одной чёрточки на циферблате до другой по одной минуте, а от одной цифры до следующей – ровно 5 минут. Медленно обучаем детей: сначала выучим 5 минут, затем 10, 15, 20, 25, 30. Для закрепления можно использовать старые часы или самодельные. Игра на закрепление: ребёнок ставит стрелки на часах так же, как показывает время настенных часах. При </w:t>
      </w:r>
      <w:r w:rsidR="00FD1F27">
        <w:rPr>
          <w:rFonts w:ascii="Times New Roman" w:hAnsi="Times New Roman" w:cs="Times New Roman"/>
          <w:sz w:val="28"/>
          <w:szCs w:val="28"/>
        </w:rPr>
        <w:lastRenderedPageBreak/>
        <w:t xml:space="preserve">этом называет полностью «который сейчас час». Например: 8 часов 10 минут, 5 часов 20 минут и пр. Можно на самодельных часах на маленькую стрелку приклеить черепашку, которая медленно двигается, а на длинную – птичку. Рядом с каждой цифрой приклейте разных зверюшек. На начальных этапах вы можете говорить: когда птичка придёт в гости к зайчику мы пойдём гулять. </w:t>
      </w:r>
    </w:p>
    <w:p w:rsidR="00A659E3" w:rsidRDefault="00A659E3" w:rsidP="00A659E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На самом последнем этапе, после освоения часов и минут, можно объяснить дробное время: пять двадцать и пр.</w:t>
      </w:r>
    </w:p>
    <w:p w:rsidR="004B3276" w:rsidRDefault="004B3276" w:rsidP="004B3276">
      <w:pPr>
        <w:ind w:left="360"/>
        <w:jc w:val="center"/>
        <w:rPr>
          <w:rFonts w:ascii="Times New Roman" w:hAnsi="Times New Roman" w:cs="Times New Roman"/>
          <w:b/>
          <w:sz w:val="28"/>
          <w:szCs w:val="28"/>
          <w:u w:val="single"/>
        </w:rPr>
      </w:pPr>
    </w:p>
    <w:p w:rsidR="004B3276" w:rsidRPr="004B3276" w:rsidRDefault="004B3276" w:rsidP="004B3276">
      <w:pPr>
        <w:ind w:left="360"/>
        <w:jc w:val="center"/>
        <w:rPr>
          <w:rFonts w:ascii="Times New Roman" w:hAnsi="Times New Roman" w:cs="Times New Roman"/>
          <w:b/>
          <w:sz w:val="28"/>
          <w:szCs w:val="28"/>
          <w:u w:val="single"/>
        </w:rPr>
      </w:pPr>
      <w:r>
        <w:rPr>
          <w:rFonts w:ascii="Times New Roman" w:hAnsi="Times New Roman" w:cs="Times New Roman"/>
          <w:b/>
          <w:sz w:val="28"/>
          <w:szCs w:val="28"/>
          <w:u w:val="single"/>
        </w:rPr>
        <w:t>Пример</w:t>
      </w:r>
      <w:r w:rsidRPr="004B3276">
        <w:rPr>
          <w:rFonts w:ascii="Times New Roman" w:hAnsi="Times New Roman" w:cs="Times New Roman"/>
          <w:b/>
          <w:sz w:val="28"/>
          <w:szCs w:val="28"/>
          <w:u w:val="single"/>
        </w:rPr>
        <w:t xml:space="preserve"> самодельных часов</w:t>
      </w:r>
    </w:p>
    <w:p w:rsidR="00A66692" w:rsidRDefault="00A66692" w:rsidP="00467A96">
      <w:pPr>
        <w:jc w:val="both"/>
        <w:rPr>
          <w:rFonts w:ascii="Times New Roman" w:hAnsi="Times New Roman" w:cs="Times New Roman"/>
          <w:sz w:val="28"/>
          <w:szCs w:val="28"/>
        </w:rPr>
      </w:pPr>
    </w:p>
    <w:p w:rsidR="00467A96" w:rsidRPr="005A01CC" w:rsidRDefault="004B3276" w:rsidP="005A01CC">
      <w:pPr>
        <w:jc w:val="both"/>
        <w:rPr>
          <w:rFonts w:ascii="Times New Roman" w:hAnsi="Times New Roman" w:cs="Times New Roman"/>
          <w:sz w:val="28"/>
          <w:szCs w:val="28"/>
        </w:rPr>
      </w:pPr>
      <w:r>
        <w:rPr>
          <w:noProof/>
          <w:lang w:eastAsia="ru-RU"/>
        </w:rPr>
        <w:drawing>
          <wp:inline distT="0" distB="0" distL="0" distR="0">
            <wp:extent cx="2819400" cy="2351030"/>
            <wp:effectExtent l="0" t="0" r="0" b="0"/>
            <wp:docPr id="1" name="Рисунок 1" descr="C:\Users\оксана\AppData\Local\Microsoft\Windows\Temporary Internet Files\Content.Word\pegFmOhYg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ксана\AppData\Local\Microsoft\Windows\Temporary Internet Files\Content.Word\pegFmOhYgN4.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1354" cy="2377676"/>
                    </a:xfrm>
                    <a:prstGeom prst="rect">
                      <a:avLst/>
                    </a:prstGeom>
                    <a:noFill/>
                    <a:ln>
                      <a:noFill/>
                    </a:ln>
                  </pic:spPr>
                </pic:pic>
              </a:graphicData>
            </a:graphic>
          </wp:inline>
        </w:drawing>
      </w:r>
      <w:r>
        <w:rPr>
          <w:noProof/>
          <w:lang w:eastAsia="ru-RU"/>
        </w:rPr>
        <w:drawing>
          <wp:inline distT="0" distB="0" distL="0" distR="0">
            <wp:extent cx="2810550" cy="2368857"/>
            <wp:effectExtent l="0" t="0" r="8890" b="0"/>
            <wp:docPr id="2" name="Рисунок 2" descr="C:\Users\оксана\AppData\Local\Microsoft\Windows\Temporary Internet Files\Content.Word\7OXT4fbyJ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ксана\AppData\Local\Microsoft\Windows\Temporary Internet Files\Content.Word\7OXT4fbyJuw.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3404" cy="2404977"/>
                    </a:xfrm>
                    <a:prstGeom prst="rect">
                      <a:avLst/>
                    </a:prstGeom>
                    <a:noFill/>
                    <a:ln>
                      <a:noFill/>
                    </a:ln>
                  </pic:spPr>
                </pic:pic>
              </a:graphicData>
            </a:graphic>
          </wp:inline>
        </w:drawing>
      </w:r>
    </w:p>
    <w:sectPr w:rsidR="00467A96" w:rsidRPr="005A01CC" w:rsidSect="00632B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B41B2"/>
    <w:multiLevelType w:val="hybridMultilevel"/>
    <w:tmpl w:val="D084D3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0C0B35"/>
    <w:rsid w:val="000A3CC8"/>
    <w:rsid w:val="000C0B35"/>
    <w:rsid w:val="0033451D"/>
    <w:rsid w:val="00467A96"/>
    <w:rsid w:val="004B3276"/>
    <w:rsid w:val="005A01CC"/>
    <w:rsid w:val="00632B19"/>
    <w:rsid w:val="006A334E"/>
    <w:rsid w:val="007600D6"/>
    <w:rsid w:val="007C4F17"/>
    <w:rsid w:val="00895DB3"/>
    <w:rsid w:val="008B1983"/>
    <w:rsid w:val="00966D0C"/>
    <w:rsid w:val="00A659E3"/>
    <w:rsid w:val="00A66692"/>
    <w:rsid w:val="00FD1F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B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9E3"/>
    <w:pPr>
      <w:ind w:left="720"/>
      <w:contextualSpacing/>
    </w:pPr>
  </w:style>
  <w:style w:type="paragraph" w:styleId="a4">
    <w:name w:val="Balloon Text"/>
    <w:basedOn w:val="a"/>
    <w:link w:val="a5"/>
    <w:uiPriority w:val="99"/>
    <w:semiHidden/>
    <w:unhideWhenUsed/>
    <w:rsid w:val="006A33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33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1197</Words>
  <Characters>6827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Admin</cp:lastModifiedBy>
  <cp:revision>4</cp:revision>
  <dcterms:created xsi:type="dcterms:W3CDTF">2017-10-28T08:44:00Z</dcterms:created>
  <dcterms:modified xsi:type="dcterms:W3CDTF">2017-10-31T05:10:00Z</dcterms:modified>
</cp:coreProperties>
</file>