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160" w:vertAnchor="page" w:horzAnchor="margin" w:tblpXSpec="center" w:tblpY="31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5"/>
        <w:gridCol w:w="8081"/>
      </w:tblGrid>
      <w:tr w:rsidR="00371C3D" w:rsidTr="00371C3D">
        <w:trPr>
          <w:trHeight w:val="2836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371C3D" w:rsidRDefault="00371C3D">
            <w:pPr>
              <w:tabs>
                <w:tab w:val="left" w:pos="3630"/>
              </w:tabs>
              <w:ind w:left="-426" w:right="-99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196215</wp:posOffset>
                  </wp:positionH>
                  <wp:positionV relativeFrom="paragraph">
                    <wp:posOffset>299085</wp:posOffset>
                  </wp:positionV>
                  <wp:extent cx="800100" cy="1047750"/>
                  <wp:effectExtent l="19050" t="0" r="0" b="0"/>
                  <wp:wrapNone/>
                  <wp:docPr id="6" name="Рисунок 3" descr="NA01441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NA01441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047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Theme="minorHAnsi"/>
                <w:lang w:eastAsia="en-US"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s1026" type="#_x0000_t144" style="position:absolute;left:0;text-align:left;margin-left:9pt;margin-top:8.5pt;width:81pt;height:117pt;z-index:251661312;mso-position-horizontal-relative:text;mso-position-vertical-relative:text" adj="10761251" fillcolor="blue" strokecolor="#90c">
                  <v:shadow color="#868686"/>
                  <v:textpath style="font-family:&quot;Arial&quot;;font-size:14pt" fitshape="t" trim="t" string="Дошкольное образователоьное учреждение"/>
                </v:shape>
              </w:pict>
            </w:r>
            <w:r>
              <w:t xml:space="preserve">    </w:t>
            </w:r>
          </w:p>
          <w:p w:rsidR="00371C3D" w:rsidRDefault="00371C3D">
            <w:pPr>
              <w:tabs>
                <w:tab w:val="left" w:pos="3630"/>
              </w:tabs>
              <w:ind w:left="-426" w:right="-99"/>
            </w:pPr>
            <w:r>
              <w:t xml:space="preserve">              </w:t>
            </w:r>
          </w:p>
          <w:p w:rsidR="00371C3D" w:rsidRDefault="00371C3D">
            <w:pPr>
              <w:tabs>
                <w:tab w:val="left" w:pos="3630"/>
              </w:tabs>
              <w:ind w:left="-426" w:right="-99"/>
            </w:pPr>
          </w:p>
          <w:p w:rsidR="00371C3D" w:rsidRDefault="00371C3D">
            <w:pPr>
              <w:tabs>
                <w:tab w:val="left" w:pos="3630"/>
              </w:tabs>
              <w:ind w:left="-426" w:right="-99"/>
            </w:pPr>
          </w:p>
          <w:p w:rsidR="00371C3D" w:rsidRDefault="00371C3D">
            <w:pPr>
              <w:tabs>
                <w:tab w:val="left" w:pos="3630"/>
              </w:tabs>
              <w:ind w:left="-426" w:right="-99"/>
            </w:pPr>
            <w:r>
              <w:rPr>
                <w:lang w:eastAsia="en-US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7" type="#_x0000_t136" style="position:absolute;left:0;text-align:left;margin-left:9pt;margin-top:5.75pt;width:81.1pt;height:18pt;z-index:251662336" fillcolor="blue" strokecolor="blue">
                  <v:shadow color="silver"/>
                  <v:textpath style="font-family:&quot;Arial&quot;;v-text-kern:t" trim="t" fitpath="t" string="Детский сад №26"/>
                </v:shape>
              </w:pict>
            </w:r>
          </w:p>
          <w:p w:rsidR="00371C3D" w:rsidRDefault="00371C3D">
            <w:pPr>
              <w:tabs>
                <w:tab w:val="left" w:pos="3630"/>
              </w:tabs>
              <w:jc w:val="center"/>
              <w:rPr>
                <w:sz w:val="28"/>
                <w:lang w:eastAsia="en-US"/>
              </w:rPr>
            </w:pPr>
          </w:p>
        </w:tc>
        <w:tc>
          <w:tcPr>
            <w:tcW w:w="8081" w:type="dxa"/>
            <w:tcBorders>
              <w:top w:val="nil"/>
              <w:left w:val="nil"/>
              <w:bottom w:val="nil"/>
              <w:right w:val="nil"/>
            </w:tcBorders>
          </w:tcPr>
          <w:p w:rsidR="00371C3D" w:rsidRDefault="00371C3D">
            <w:pPr>
              <w:tabs>
                <w:tab w:val="left" w:pos="3630"/>
                <w:tab w:val="left" w:pos="7032"/>
                <w:tab w:val="right" w:pos="8424"/>
              </w:tabs>
              <w:rPr>
                <w:rFonts w:eastAsiaTheme="minorHAnsi"/>
                <w:b/>
                <w:bCs/>
                <w:sz w:val="28"/>
                <w:lang w:eastAsia="en-US"/>
              </w:rPr>
            </w:pPr>
            <w:r>
              <w:rPr>
                <w:rFonts w:eastAsiaTheme="minorHAnsi"/>
                <w:lang w:eastAsia="en-US"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s1028" type="#_x0000_t172" style="position:absolute;margin-left:255.4pt;margin-top:3.3pt;width:113.45pt;height:65.35pt;rotation:-234370fd;z-index:251663360;mso-position-horizontal-relative:text;mso-position-vertical-relative:text" fillcolor="black">
                  <v:shadow color="#868686"/>
                  <v:textpath style="font-family:&quot;Monotype Corsiva&quot;;font-size:54pt;font-weight:bold;v-text-kern:t" trim="t" fitpath="t" string="№7"/>
                </v:shape>
              </w:pict>
            </w:r>
            <w:r>
              <w:rPr>
                <w:b/>
                <w:bCs/>
                <w:sz w:val="28"/>
              </w:rPr>
              <w:tab/>
            </w:r>
            <w:r>
              <w:rPr>
                <w:b/>
                <w:bCs/>
                <w:sz w:val="28"/>
              </w:rPr>
              <w:tab/>
            </w:r>
            <w:r>
              <w:rPr>
                <w:b/>
                <w:bCs/>
                <w:sz w:val="28"/>
              </w:rPr>
              <w:tab/>
            </w:r>
            <w:r>
              <w:rPr>
                <w:rFonts w:eastAsiaTheme="minorHAnsi"/>
                <w:lang w:eastAsia="en-US"/>
              </w:rPr>
              <w:pict>
                <v:shape id="_x0000_s1029" type="#_x0000_t136" style="position:absolute;margin-left:45.55pt;margin-top:18.4pt;width:201.75pt;height:50.25pt;z-index:251664384;mso-position-horizontal-relative:text;mso-position-vertical-relative:text" fillcolor="navy" strokecolor="#33c" strokeweight="1pt">
                  <v:fill color2="fill darken(118)" method="linear sigma" focus="100%" type="gradient"/>
                  <v:shadow on="t" color="#99f" offset="3pt"/>
                  <v:textpath style="font-family:&quot;Arial&quot;;v-text-kern:t" trim="t" fitpath="t" string="РОДНИЧОК"/>
                </v:shape>
              </w:pict>
            </w:r>
          </w:p>
          <w:p w:rsidR="00371C3D" w:rsidRDefault="00371C3D">
            <w:pPr>
              <w:tabs>
                <w:tab w:val="left" w:pos="3630"/>
              </w:tabs>
              <w:jc w:val="center"/>
              <w:rPr>
                <w:b/>
                <w:bCs/>
              </w:rPr>
            </w:pPr>
          </w:p>
          <w:p w:rsidR="00371C3D" w:rsidRDefault="00371C3D">
            <w:pPr>
              <w:tabs>
                <w:tab w:val="left" w:pos="3630"/>
              </w:tabs>
              <w:jc w:val="right"/>
              <w:rPr>
                <w:color w:val="000000"/>
                <w:sz w:val="28"/>
              </w:rPr>
            </w:pPr>
          </w:p>
          <w:p w:rsidR="00371C3D" w:rsidRDefault="00371C3D" w:rsidP="00371C3D">
            <w:pPr>
              <w:pStyle w:val="1"/>
              <w:spacing w:line="256" w:lineRule="auto"/>
              <w:jc w:val="center"/>
              <w:rPr>
                <w:b w:val="0"/>
                <w:sz w:val="32"/>
                <w:szCs w:val="32"/>
              </w:rPr>
            </w:pPr>
            <w:r>
              <w:rPr>
                <w:b w:val="0"/>
                <w:i/>
                <w:sz w:val="32"/>
                <w:szCs w:val="32"/>
              </w:rPr>
              <w:t>2016 год  Ежемесячная газета для детей и родителей</w:t>
            </w:r>
          </w:p>
        </w:tc>
      </w:tr>
    </w:tbl>
    <w:p w:rsidR="00EB7946" w:rsidRDefault="00371C3D" w:rsidP="00EB7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70C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40"/>
          <w:szCs w:val="40"/>
        </w:rPr>
        <w:t xml:space="preserve"> </w:t>
      </w:r>
      <w:r w:rsidR="00EB7946" w:rsidRPr="00EB7946">
        <w:rPr>
          <w:rFonts w:ascii="Times New Roman" w:eastAsia="Times New Roman" w:hAnsi="Times New Roman" w:cs="Times New Roman"/>
          <w:b/>
          <w:i/>
          <w:color w:val="0070C0"/>
          <w:sz w:val="40"/>
          <w:szCs w:val="40"/>
        </w:rPr>
        <w:t>27 сентября – День дошкольного работника!</w:t>
      </w:r>
    </w:p>
    <w:p w:rsidR="00EB7946" w:rsidRPr="00EB7946" w:rsidRDefault="00EB7946" w:rsidP="00EB7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</w:t>
      </w:r>
      <w:r w:rsidRPr="00EB7946">
        <w:rPr>
          <w:rFonts w:ascii="Times New Roman" w:eastAsia="Times New Roman" w:hAnsi="Times New Roman" w:cs="Times New Roman"/>
          <w:sz w:val="32"/>
          <w:szCs w:val="32"/>
        </w:rPr>
        <w:t>Есть профессии, которые не так часто на слуху, не отличаются особой романтикой, о них редко мечтают, проще говоря, они не считаются престижными. Однако</w:t>
      </w:r>
      <w:proofErr w:type="gramStart"/>
      <w:r w:rsidRPr="00EB7946">
        <w:rPr>
          <w:rFonts w:ascii="Times New Roman" w:eastAsia="Times New Roman" w:hAnsi="Times New Roman" w:cs="Times New Roman"/>
          <w:sz w:val="32"/>
          <w:szCs w:val="32"/>
        </w:rPr>
        <w:t>,</w:t>
      </w:r>
      <w:proofErr w:type="gramEnd"/>
      <w:r w:rsidRPr="00EB7946">
        <w:rPr>
          <w:rFonts w:ascii="Times New Roman" w:eastAsia="Times New Roman" w:hAnsi="Times New Roman" w:cs="Times New Roman"/>
          <w:sz w:val="32"/>
          <w:szCs w:val="32"/>
        </w:rPr>
        <w:t xml:space="preserve"> было бы совсем непросто, если бы не было людей, занимающихся данной работой. Речь идет о такой необходимой, особенно сегодня, когда строится большое количество дошкольных учреждений, профессии — воспитатель детского сада.</w:t>
      </w:r>
    </w:p>
    <w:p w:rsidR="00EB7946" w:rsidRPr="009542D4" w:rsidRDefault="009542D4" w:rsidP="00EB794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3896995</wp:posOffset>
            </wp:positionH>
            <wp:positionV relativeFrom="paragraph">
              <wp:posOffset>409575</wp:posOffset>
            </wp:positionV>
            <wp:extent cx="2365375" cy="1828800"/>
            <wp:effectExtent l="19050" t="0" r="0" b="0"/>
            <wp:wrapThrough wrapText="bothSides">
              <wp:wrapPolygon edited="0">
                <wp:start x="-174" y="0"/>
                <wp:lineTo x="-174" y="21375"/>
                <wp:lineTo x="21571" y="21375"/>
                <wp:lineTo x="21571" y="0"/>
                <wp:lineTo x="-174" y="0"/>
              </wp:wrapPolygon>
            </wp:wrapThrough>
            <wp:docPr id="1" name="Рисунок 1" descr="http://ic.pics.livejournal.com/alex_bykov35/48902649/162544/162544_ori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c.pics.livejournal.com/alex_bykov35/48902649/162544/162544_origina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3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7946" w:rsidRPr="009542D4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  <w:t>История профессии воспитатель детского сада</w:t>
      </w:r>
    </w:p>
    <w:p w:rsidR="00EB7946" w:rsidRPr="00EB7946" w:rsidRDefault="00EB7946" w:rsidP="00EB7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</w:t>
      </w:r>
      <w:r w:rsidRPr="00EB7946">
        <w:rPr>
          <w:rFonts w:ascii="Times New Roman" w:eastAsia="Times New Roman" w:hAnsi="Times New Roman" w:cs="Times New Roman"/>
          <w:sz w:val="32"/>
          <w:szCs w:val="32"/>
        </w:rPr>
        <w:t>Воспитатель, учитель — это люди, в которых общество нуждалось всегда. Так сложилось в мире, что когда еще не было профессий, никто не учился различным специальностям в вузах, всегда находились в народе мудрецы, старейшины рода и племени, которые отличались особенной мудростью и слыли как учителя, воспитатели младшего поколения.</w:t>
      </w:r>
      <w:r w:rsidRPr="00EB7946">
        <w:rPr>
          <w:rFonts w:ascii="Times New Roman" w:eastAsia="Times New Roman" w:hAnsi="Times New Roman" w:cs="Times New Roman"/>
          <w:sz w:val="32"/>
          <w:szCs w:val="32"/>
        </w:rPr>
        <w:br/>
        <w:t> 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  </w:t>
      </w:r>
      <w:r w:rsidRPr="00EB7946">
        <w:rPr>
          <w:rFonts w:ascii="Times New Roman" w:eastAsia="Times New Roman" w:hAnsi="Times New Roman" w:cs="Times New Roman"/>
          <w:sz w:val="32"/>
          <w:szCs w:val="32"/>
        </w:rPr>
        <w:t xml:space="preserve">Во времена Древней Греции, когда уже появились школы, состоятельные семьи нанимали для воспитания своих детей рабов. Раб назывался педагогом, что дословно переводится с греческого языка как </w:t>
      </w:r>
      <w:proofErr w:type="spellStart"/>
      <w:r w:rsidRPr="00EB7946">
        <w:rPr>
          <w:rFonts w:ascii="Times New Roman" w:eastAsia="Times New Roman" w:hAnsi="Times New Roman" w:cs="Times New Roman"/>
          <w:sz w:val="32"/>
          <w:szCs w:val="32"/>
        </w:rPr>
        <w:t>детоводитель</w:t>
      </w:r>
      <w:proofErr w:type="spellEnd"/>
      <w:r w:rsidRPr="00EB7946">
        <w:rPr>
          <w:rFonts w:ascii="Times New Roman" w:eastAsia="Times New Roman" w:hAnsi="Times New Roman" w:cs="Times New Roman"/>
          <w:sz w:val="32"/>
          <w:szCs w:val="32"/>
        </w:rPr>
        <w:t>. Воспитатель участвовал в формировании юной индивидуальности, корректировал поведение и поступки, следил за развитием. Также его обязанностью было провожать ребенка в школу и нести все его учебные принадлежности.</w:t>
      </w:r>
      <w:r w:rsidRPr="00EB7946">
        <w:rPr>
          <w:rFonts w:ascii="Times New Roman" w:eastAsia="Times New Roman" w:hAnsi="Times New Roman" w:cs="Times New Roman"/>
          <w:sz w:val="32"/>
          <w:szCs w:val="32"/>
        </w:rPr>
        <w:br/>
        <w:t> 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  </w:t>
      </w:r>
      <w:r w:rsidRPr="00EB7946">
        <w:rPr>
          <w:rFonts w:ascii="Times New Roman" w:eastAsia="Times New Roman" w:hAnsi="Times New Roman" w:cs="Times New Roman"/>
          <w:sz w:val="32"/>
          <w:szCs w:val="32"/>
        </w:rPr>
        <w:t xml:space="preserve">Общественное образование получало все большее развитие, немного позже место раба занял домашний воспитатель, гувернер, который и стал прототипом сегодняшней профессии — воспитатель </w:t>
      </w:r>
      <w:r w:rsidRPr="00EB7946">
        <w:rPr>
          <w:rFonts w:ascii="Times New Roman" w:eastAsia="Times New Roman" w:hAnsi="Times New Roman" w:cs="Times New Roman"/>
          <w:sz w:val="32"/>
          <w:szCs w:val="32"/>
        </w:rPr>
        <w:lastRenderedPageBreak/>
        <w:t>детского сада.</w:t>
      </w:r>
      <w:r w:rsidRPr="00EB7946">
        <w:rPr>
          <w:rFonts w:ascii="Times New Roman" w:eastAsia="Times New Roman" w:hAnsi="Times New Roman" w:cs="Times New Roman"/>
          <w:sz w:val="32"/>
          <w:szCs w:val="32"/>
        </w:rPr>
        <w:br/>
        <w:t> </w:t>
      </w:r>
    </w:p>
    <w:p w:rsidR="00EB7946" w:rsidRPr="009542D4" w:rsidRDefault="00EB7946" w:rsidP="009542D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</w:pPr>
      <w:r w:rsidRPr="009542D4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  <w:t xml:space="preserve">Востребованность </w:t>
      </w:r>
      <w:r w:rsidR="009542D4" w:rsidRPr="009542D4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  <w:t>п</w:t>
      </w:r>
      <w:r w:rsidRPr="009542D4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  <w:t>рофессии воспитатель детского сада</w:t>
      </w:r>
    </w:p>
    <w:p w:rsidR="00EB7946" w:rsidRPr="009542D4" w:rsidRDefault="009542D4" w:rsidP="009542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3907155</wp:posOffset>
            </wp:positionH>
            <wp:positionV relativeFrom="paragraph">
              <wp:posOffset>4046220</wp:posOffset>
            </wp:positionV>
            <wp:extent cx="2202815" cy="2190115"/>
            <wp:effectExtent l="19050" t="0" r="6985" b="0"/>
            <wp:wrapThrough wrapText="bothSides">
              <wp:wrapPolygon edited="0">
                <wp:start x="-187" y="0"/>
                <wp:lineTo x="-187" y="21418"/>
                <wp:lineTo x="21668" y="21418"/>
                <wp:lineTo x="21668" y="0"/>
                <wp:lineTo x="-187" y="0"/>
              </wp:wrapPolygon>
            </wp:wrapThrough>
            <wp:docPr id="7" name="Рисунок 7" descr="http://13ugansk.detkin-club.ru/editor/246/images/688fcff3cbee522efa281ea3aa6a64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3ugansk.detkin-club.ru/editor/246/images/688fcff3cbee522efa281ea3aa6a642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815" cy="2190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7946">
        <w:rPr>
          <w:rFonts w:ascii="Times New Roman" w:eastAsia="Times New Roman" w:hAnsi="Times New Roman" w:cs="Times New Roman"/>
          <w:sz w:val="32"/>
          <w:szCs w:val="32"/>
        </w:rPr>
        <w:t xml:space="preserve">      </w:t>
      </w:r>
      <w:r w:rsidR="00EB7946" w:rsidRPr="00EB7946">
        <w:rPr>
          <w:rFonts w:ascii="Times New Roman" w:eastAsia="Times New Roman" w:hAnsi="Times New Roman" w:cs="Times New Roman"/>
          <w:sz w:val="32"/>
          <w:szCs w:val="32"/>
        </w:rPr>
        <w:t>Именно в те годы, когда дети еще находятся в детском саду, закладываются моральные принципы и взгляды, основы жизненной позиции, формируется характер. Насколько правильным и прочным будет этот фундамент, зависит от человека, который является примером для ребенка ежедневно. В условиях сегодняшней занятости и суеты, родители даже меньше влияют на своих детей, чем воспитатель детского сада, который является мудрым и добрым помощником для мам и пап.</w:t>
      </w:r>
      <w:r w:rsidR="00EB7946" w:rsidRPr="00EB7946">
        <w:rPr>
          <w:rFonts w:ascii="Times New Roman" w:eastAsia="Times New Roman" w:hAnsi="Times New Roman" w:cs="Times New Roman"/>
          <w:sz w:val="32"/>
          <w:szCs w:val="32"/>
        </w:rPr>
        <w:br/>
        <w:t> </w:t>
      </w:r>
      <w:r w:rsidR="00EB7946">
        <w:rPr>
          <w:rFonts w:ascii="Times New Roman" w:eastAsia="Times New Roman" w:hAnsi="Times New Roman" w:cs="Times New Roman"/>
          <w:sz w:val="32"/>
          <w:szCs w:val="32"/>
        </w:rPr>
        <w:t xml:space="preserve">      </w:t>
      </w:r>
      <w:r w:rsidR="00EB7946" w:rsidRPr="00EB7946">
        <w:rPr>
          <w:rFonts w:ascii="Times New Roman" w:eastAsia="Times New Roman" w:hAnsi="Times New Roman" w:cs="Times New Roman"/>
          <w:sz w:val="32"/>
          <w:szCs w:val="32"/>
        </w:rPr>
        <w:t>В современных учреждениях, где маленькие дети получают воспитание и первое образование, очень взыскательный подход к кадрам, здесь ждут грамотных специалистов, для которых воспитание детей не просто профессия, но и призвание. Требования к людям, которые становятся образцом для подражания, очень высоки — ведь подсознательно дети будут равняться на них. Прежде всего, это достаточный уровень образования, всестороннее развитие личности и, естественно, любовь к детям.</w:t>
      </w:r>
      <w:r w:rsidR="00EB7946" w:rsidRPr="00EB7946">
        <w:rPr>
          <w:rFonts w:ascii="Times New Roman" w:eastAsia="Times New Roman" w:hAnsi="Times New Roman" w:cs="Times New Roman"/>
          <w:sz w:val="32"/>
          <w:szCs w:val="32"/>
        </w:rPr>
        <w:br/>
        <w:t> </w:t>
      </w:r>
      <w:r w:rsidR="00EB7946" w:rsidRPr="009542D4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  <w:t>Особенности профессии воспитатель детского сада</w:t>
      </w:r>
    </w:p>
    <w:p w:rsidR="00EB7946" w:rsidRPr="00EB7946" w:rsidRDefault="00217B18" w:rsidP="00EB7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</w:t>
      </w:r>
      <w:r w:rsidR="00EB7946" w:rsidRPr="00EB7946">
        <w:rPr>
          <w:rFonts w:ascii="Times New Roman" w:eastAsia="Times New Roman" w:hAnsi="Times New Roman" w:cs="Times New Roman"/>
          <w:sz w:val="32"/>
          <w:szCs w:val="32"/>
        </w:rPr>
        <w:t>Работа воспитателя детск</w:t>
      </w:r>
      <w:r w:rsidR="00371C3D">
        <w:rPr>
          <w:rFonts w:ascii="Times New Roman" w:eastAsia="Times New Roman" w:hAnsi="Times New Roman" w:cs="Times New Roman"/>
          <w:sz w:val="32"/>
          <w:szCs w:val="32"/>
        </w:rPr>
        <w:t xml:space="preserve">ого сада включает </w:t>
      </w:r>
      <w:r w:rsidR="00EB7946" w:rsidRPr="00EB7946">
        <w:rPr>
          <w:rFonts w:ascii="Times New Roman" w:eastAsia="Times New Roman" w:hAnsi="Times New Roman" w:cs="Times New Roman"/>
          <w:sz w:val="32"/>
          <w:szCs w:val="32"/>
        </w:rPr>
        <w:t xml:space="preserve"> много моментов, вот только некоторые из них: </w:t>
      </w:r>
    </w:p>
    <w:p w:rsidR="00EB7946" w:rsidRPr="00EB7946" w:rsidRDefault="00EB7946" w:rsidP="009542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B7946">
        <w:rPr>
          <w:rFonts w:ascii="Times New Roman" w:eastAsia="Times New Roman" w:hAnsi="Times New Roman" w:cs="Times New Roman"/>
          <w:sz w:val="32"/>
          <w:szCs w:val="32"/>
        </w:rPr>
        <w:t>педагогическая объективность, несмотря на личные симпатии;</w:t>
      </w:r>
    </w:p>
    <w:p w:rsidR="00EB7946" w:rsidRPr="00EB7946" w:rsidRDefault="00EB7946" w:rsidP="009542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B7946">
        <w:rPr>
          <w:rFonts w:ascii="Times New Roman" w:eastAsia="Times New Roman" w:hAnsi="Times New Roman" w:cs="Times New Roman"/>
          <w:sz w:val="32"/>
          <w:szCs w:val="32"/>
        </w:rPr>
        <w:t>ровное и спокойное обращение с каждым ребенком;</w:t>
      </w:r>
    </w:p>
    <w:p w:rsidR="00EB7946" w:rsidRPr="00EB7946" w:rsidRDefault="00EB7946" w:rsidP="009542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B7946">
        <w:rPr>
          <w:rFonts w:ascii="Times New Roman" w:eastAsia="Times New Roman" w:hAnsi="Times New Roman" w:cs="Times New Roman"/>
          <w:sz w:val="32"/>
          <w:szCs w:val="32"/>
        </w:rPr>
        <w:t>налаживание контакта с родителями, что методы и подходы к детям были едиными со стороны всех лиц, участвующих в воспитании;</w:t>
      </w:r>
    </w:p>
    <w:p w:rsidR="00EB7946" w:rsidRPr="00EB7946" w:rsidRDefault="00EB7946" w:rsidP="009542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B7946">
        <w:rPr>
          <w:rFonts w:ascii="Times New Roman" w:eastAsia="Times New Roman" w:hAnsi="Times New Roman" w:cs="Times New Roman"/>
          <w:sz w:val="32"/>
          <w:szCs w:val="32"/>
        </w:rPr>
        <w:t>требования, предъявляемые к каждому ребенку, должны быть посильными и индивидуальными;</w:t>
      </w:r>
    </w:p>
    <w:p w:rsidR="00EB7946" w:rsidRPr="00EB7946" w:rsidRDefault="00EB7946" w:rsidP="009542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B7946">
        <w:rPr>
          <w:rFonts w:ascii="Times New Roman" w:eastAsia="Times New Roman" w:hAnsi="Times New Roman" w:cs="Times New Roman"/>
          <w:sz w:val="32"/>
          <w:szCs w:val="32"/>
        </w:rPr>
        <w:t>недопустимо пользоваться непродуманными педагогическими приемами;</w:t>
      </w:r>
    </w:p>
    <w:p w:rsidR="00EB7946" w:rsidRPr="009542D4" w:rsidRDefault="00EB7946" w:rsidP="009542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B7946">
        <w:rPr>
          <w:rFonts w:ascii="Times New Roman" w:eastAsia="Times New Roman" w:hAnsi="Times New Roman" w:cs="Times New Roman"/>
          <w:sz w:val="32"/>
          <w:szCs w:val="32"/>
        </w:rPr>
        <w:lastRenderedPageBreak/>
        <w:t>четкая организация времени ребенка, поставленная так, чтобы обучающие спокойные занятия вовремя сменялись двигательной активностью.</w:t>
      </w:r>
      <w:r w:rsidR="009542D4" w:rsidRPr="009542D4">
        <w:t xml:space="preserve"> </w:t>
      </w:r>
    </w:p>
    <w:p w:rsidR="00B7563C" w:rsidRPr="00EB7946" w:rsidRDefault="009542D4" w:rsidP="004F34B4">
      <w:pPr>
        <w:spacing w:before="100" w:beforeAutospacing="1" w:after="100" w:afterAutospacing="1" w:line="240" w:lineRule="auto"/>
        <w:ind w:left="720"/>
        <w:rPr>
          <w:sz w:val="32"/>
          <w:szCs w:val="32"/>
        </w:rPr>
      </w:pPr>
      <w:r w:rsidRPr="009542D4">
        <w:rPr>
          <w:rFonts w:ascii="Times New Roman" w:hAnsi="Times New Roman" w:cs="Times New Roman"/>
          <w:b/>
          <w:sz w:val="20"/>
          <w:szCs w:val="20"/>
        </w:rPr>
        <w:t>Выпуск подготовили:</w:t>
      </w:r>
      <w:r w:rsidRPr="009542D4">
        <w:rPr>
          <w:rFonts w:ascii="Times New Roman" w:hAnsi="Times New Roman" w:cs="Times New Roman"/>
          <w:sz w:val="20"/>
          <w:szCs w:val="20"/>
        </w:rPr>
        <w:t xml:space="preserve">  по материалам сайта </w:t>
      </w:r>
      <w:hyperlink r:id="rId8" w:history="1">
        <w:r w:rsidR="004F34B4" w:rsidRPr="00E02BAE">
          <w:rPr>
            <w:rStyle w:val="a5"/>
            <w:rFonts w:ascii="Times New Roman" w:hAnsi="Times New Roman" w:cs="Times New Roman"/>
            <w:sz w:val="20"/>
            <w:szCs w:val="20"/>
          </w:rPr>
          <w:t>http://www.proprof.ru/stati/careera/vybor-professii/o-professiyah/professiya-vospitatel-detskogo-sada</w:t>
        </w:r>
      </w:hyperlink>
      <w:r w:rsidR="004F34B4">
        <w:rPr>
          <w:rFonts w:ascii="Times New Roman" w:hAnsi="Times New Roman" w:cs="Times New Roman"/>
          <w:sz w:val="20"/>
          <w:szCs w:val="20"/>
        </w:rPr>
        <w:t xml:space="preserve"> </w:t>
      </w:r>
      <w:r w:rsidRPr="009542D4">
        <w:rPr>
          <w:rFonts w:ascii="Times New Roman" w:hAnsi="Times New Roman" w:cs="Times New Roman"/>
          <w:sz w:val="20"/>
          <w:szCs w:val="20"/>
        </w:rPr>
        <w:t>учителя логопеды Курапина О.Н, Цветкова Е.В.</w:t>
      </w:r>
    </w:p>
    <w:sectPr w:rsidR="00B7563C" w:rsidRPr="00EB7946" w:rsidSect="00B75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2A31"/>
    <w:multiLevelType w:val="multilevel"/>
    <w:tmpl w:val="19F2C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E659C4"/>
    <w:multiLevelType w:val="multilevel"/>
    <w:tmpl w:val="EDEE822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B7946"/>
    <w:rsid w:val="00217B18"/>
    <w:rsid w:val="00346DFE"/>
    <w:rsid w:val="00371C3D"/>
    <w:rsid w:val="004F34B4"/>
    <w:rsid w:val="009542D4"/>
    <w:rsid w:val="00B7563C"/>
    <w:rsid w:val="00EB7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63C"/>
  </w:style>
  <w:style w:type="paragraph" w:styleId="1">
    <w:name w:val="heading 1"/>
    <w:basedOn w:val="a"/>
    <w:next w:val="a"/>
    <w:link w:val="10"/>
    <w:uiPriority w:val="9"/>
    <w:qFormat/>
    <w:rsid w:val="00371C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B79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794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rtejustify">
    <w:name w:val="rtejustify"/>
    <w:basedOn w:val="a"/>
    <w:rsid w:val="00EB7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yntaxerr">
    <w:name w:val="syntax_err"/>
    <w:basedOn w:val="a0"/>
    <w:rsid w:val="00EB7946"/>
  </w:style>
  <w:style w:type="paragraph" w:styleId="a3">
    <w:name w:val="Balloon Text"/>
    <w:basedOn w:val="a"/>
    <w:link w:val="a4"/>
    <w:uiPriority w:val="99"/>
    <w:semiHidden/>
    <w:unhideWhenUsed/>
    <w:rsid w:val="00EB7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4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F34B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71C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prof.ru/stati/careera/vybor-professii/o-professiyah/professiya-vospitatel-detskogo-sad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TENSOR</cp:lastModifiedBy>
  <cp:revision>4</cp:revision>
  <dcterms:created xsi:type="dcterms:W3CDTF">2016-09-21T06:28:00Z</dcterms:created>
  <dcterms:modified xsi:type="dcterms:W3CDTF">2016-09-21T07:29:00Z</dcterms:modified>
</cp:coreProperties>
</file>