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89" w:rsidRPr="00EE1989" w:rsidRDefault="008B1E88" w:rsidP="00EE19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E88">
        <w:rPr>
          <w:rFonts w:ascii="Times New Roman" w:eastAsia="Times New Roman" w:hAnsi="Times New Roman" w:cs="Times New Roman"/>
          <w:color w:val="000000"/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EE1989" w:rsidRPr="00EE1989">
        <w:rPr>
          <w:rFonts w:ascii="Verdana" w:eastAsia="Times New Roman" w:hAnsi="Verdana" w:cs="Times New Roman"/>
          <w:b/>
          <w:bCs/>
          <w:color w:val="000000"/>
          <w:sz w:val="30"/>
        </w:rPr>
        <w:t>Недетская инфекция</w:t>
      </w:r>
      <w:proofErr w:type="gramStart"/>
      <w:r w:rsidR="00EE1989" w:rsidRPr="00EE1989">
        <w:rPr>
          <w:rFonts w:ascii="Verdana" w:eastAsia="Times New Roman" w:hAnsi="Verdana" w:cs="Times New Roman"/>
          <w:b/>
          <w:bCs/>
          <w:color w:val="000000"/>
          <w:sz w:val="30"/>
        </w:rPr>
        <w:t>… Б</w:t>
      </w:r>
      <w:proofErr w:type="gramEnd"/>
      <w:r w:rsidR="00EE1989" w:rsidRPr="00EE1989">
        <w:rPr>
          <w:rFonts w:ascii="Verdana" w:eastAsia="Times New Roman" w:hAnsi="Verdana" w:cs="Times New Roman"/>
          <w:b/>
          <w:bCs/>
          <w:color w:val="000000"/>
          <w:sz w:val="30"/>
        </w:rPr>
        <w:t>ерегись краснухи</w:t>
      </w:r>
      <w:r w:rsidR="00EE1989" w:rsidRPr="00EE19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!</w:t>
      </w:r>
    </w:p>
    <w:p w:rsidR="00EE1989" w:rsidRPr="00EE1989" w:rsidRDefault="00EE1989" w:rsidP="00EE19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89">
        <w:rPr>
          <w:rFonts w:ascii="Arial" w:eastAsia="Times New Roman" w:hAnsi="Arial" w:cs="Arial"/>
          <w:color w:val="393939"/>
          <w:sz w:val="24"/>
          <w:szCs w:val="24"/>
        </w:rPr>
        <w:t> </w:t>
      </w:r>
    </w:p>
    <w:p w:rsidR="00EE1989" w:rsidRPr="00EE1989" w:rsidRDefault="00EE1989" w:rsidP="00EE1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Несмотря на проводимые во всех странах мира под эгидой ВОЗ профилактические мероприятия, направленные на ликвидацию краснухи, эта проблема остается актуальной. В 2014-2015 годах в Российской Федерации и в Ярославской области отмечалось значительное снижение заболеваемости краснухой среди населения. Из числа </w:t>
      </w:r>
      <w:proofErr w:type="gramStart"/>
      <w:r w:rsidRPr="00EE1989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заболевших</w:t>
      </w:r>
      <w:proofErr w:type="gramEnd"/>
      <w:r w:rsidRPr="00EE1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краснухой 75% составили взрослые, ранее не привитые против этой инфекции. </w:t>
      </w:r>
      <w:r w:rsidRPr="00EE19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Врачи констатируют: в последнее время заболеваемость детскими инфекциями среди взрослых заметно выросла. Почему же эти недуги «заинтересовала» новая цель? Главная причина этого – отказ от прививок в детстве. Без должной «тренировки» наша иммунная система оказывается неготовой к встрече с незнакомым «агрессором» и не может ему противостоять…</w:t>
      </w:r>
      <w:r w:rsidRPr="00EE19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Проводимая медицинскими учреждениями работа по профилактической иммунизации против краснухи населения Ярославской области позволила достичь высоких показателей охвата прививками детей и девушек в возрасте до 25 лет. Однако, несмотря на проводимую работу среди населения, из-за отказов родителей от иммунизации более двух тысяч детей остаются </w:t>
      </w:r>
      <w:proofErr w:type="spellStart"/>
      <w:r w:rsidRPr="00EE1989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непривитыми</w:t>
      </w:r>
      <w:proofErr w:type="spellEnd"/>
      <w:r w:rsidRPr="00EE1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Отказы от иммунизации составили более 75% среди причин </w:t>
      </w:r>
      <w:proofErr w:type="spellStart"/>
      <w:r w:rsidRPr="00EE1989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непривитости</w:t>
      </w:r>
      <w:proofErr w:type="spellEnd"/>
      <w:r w:rsidRPr="00EE1989">
        <w:rPr>
          <w:rFonts w:ascii="Times New Roman" w:eastAsia="Times New Roman" w:hAnsi="Times New Roman" w:cs="Times New Roman"/>
          <w:color w:val="000000"/>
          <w:sz w:val="24"/>
          <w:szCs w:val="24"/>
        </w:rPr>
        <w:t>. Из-за отказов родителей среди детского населения ежегодно отмечается увеличение числа детей, незащищенных против краснухи.</w:t>
      </w:r>
    </w:p>
    <w:p w:rsidR="00EE1989" w:rsidRPr="00EE1989" w:rsidRDefault="00EE1989" w:rsidP="00EE1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января 2016 года в городе Ярославле у взрослых регистрируются случаи заболевания краснухой. Все заболевшие ранее не привиты против краснухи. Распространение краснухи произошло преимущественно среди взрослых, контактировавших с </w:t>
      </w:r>
      <w:proofErr w:type="gramStart"/>
      <w:r w:rsidRPr="00EE1989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заболевшими</w:t>
      </w:r>
      <w:proofErr w:type="gramEnd"/>
      <w:r w:rsidRPr="00EE1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общественном транспорте, магазинах и других общественных местах.</w:t>
      </w:r>
    </w:p>
    <w:p w:rsidR="00EE1989" w:rsidRPr="00EE1989" w:rsidRDefault="00EE1989" w:rsidP="00EE1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89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Краснуха – инфекция, передающаяся от больного к здоровому человеку воздушно-капельным путем.</w:t>
      </w:r>
      <w:r w:rsidRPr="00EE19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19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ПЕРЕДАЕТСЯ?</w:t>
      </w:r>
    </w:p>
    <w:p w:rsidR="00EE1989" w:rsidRPr="00EE1989" w:rsidRDefault="00EE1989" w:rsidP="00EE1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Вирус передается от больного </w:t>
      </w:r>
      <w:proofErr w:type="gramStart"/>
      <w:r w:rsidRPr="00EE198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EE1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здоровому по воздуху с частичками слюны и обязательно устроит погром в организме первого же встречного, если у него нет иммунитета. Иммунитет формируется только после перенесенной краснухи или после прививки.</w:t>
      </w:r>
    </w:p>
    <w:p w:rsidR="00EE1989" w:rsidRPr="00EE1989" w:rsidRDefault="00EE1989" w:rsidP="00EE1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8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ПРОЯВЛЯЕТСЯ?</w:t>
      </w:r>
    </w:p>
    <w:p w:rsidR="00EE1989" w:rsidRPr="00EE1989" w:rsidRDefault="00EE1989" w:rsidP="00EE1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этого заболевания характерно появление обильной сыпи в виде мелких точек красного или розовато-красного цвета. Высыпания очень напоминают аллергическую реакцию. Именно поэтому краснуху часто путают с аллергией. У детей она, как правило, протекает легко и бесследно проходит через несколько дней. Другое дело подхватить краснуху во взрослом возрасте – тут уж она покажет, на что способна! У взрослых краснуха часто сопровождается высокой температурой, увеличением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E1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шейных, затылочных и других </w:t>
      </w:r>
      <w:proofErr w:type="spellStart"/>
      <w:r w:rsidRPr="00EE1989">
        <w:rPr>
          <w:rFonts w:ascii="Times New Roman" w:eastAsia="Times New Roman" w:hAnsi="Times New Roman" w:cs="Times New Roman"/>
          <w:color w:val="000000"/>
          <w:sz w:val="24"/>
          <w:szCs w:val="24"/>
        </w:rPr>
        <w:t>лимфоузлов</w:t>
      </w:r>
      <w:proofErr w:type="spellEnd"/>
      <w:r w:rsidRPr="00EE1989">
        <w:rPr>
          <w:rFonts w:ascii="Times New Roman" w:eastAsia="Times New Roman" w:hAnsi="Times New Roman" w:cs="Times New Roman"/>
          <w:color w:val="000000"/>
          <w:sz w:val="24"/>
          <w:szCs w:val="24"/>
        </w:rPr>
        <w:t>. К этим симптомам могут присоединиться кашель, насморк, обильное слезотечение, боли в суставах… Особую опасность краснуха представляет для беременных женщин. Инфицирование этим недугом в период беременности может привести к серьезным нарушениям в развитии плода, к мертворождению, выкидышу, к тяжелым врожденным заболеваниям.</w:t>
      </w:r>
    </w:p>
    <w:p w:rsidR="00EE1989" w:rsidRPr="00EE1989" w:rsidRDefault="00EE1989" w:rsidP="00EE1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8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НАДЕЖНО ЗАЩИТИТЬСЯ ОТ КРАСНУХИ?</w:t>
      </w:r>
    </w:p>
    <w:p w:rsidR="00EE1989" w:rsidRPr="00EE1989" w:rsidRDefault="00EE1989" w:rsidP="00EE1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89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Единственным надежным средством профилактики краснухи является вакцинация.</w:t>
      </w:r>
    </w:p>
    <w:p w:rsidR="00EE1989" w:rsidRPr="00EE1989" w:rsidRDefault="00EE1989" w:rsidP="00EE1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89">
        <w:rPr>
          <w:rFonts w:ascii="Times New Roman" w:eastAsia="Times New Roman" w:hAnsi="Times New Roman" w:cs="Times New Roman"/>
          <w:color w:val="000000"/>
          <w:sz w:val="24"/>
          <w:szCs w:val="24"/>
        </w:rPr>
        <w:t>Вакцина против краснухи применяется в России на протяжении 15 лет. За это время она зарекомендовала себя как эффективное и безопасное средство. Ее использование позволило снизить заболеваемость этой инфекцией, предотвратить массовые заболевания среди детей и взрослых. Снижение заболеваемости краснухой привело к значительному уменьшению числа новорожденных детей с врожденными пороками развития. Не регистрировались случаи врожденной краснухи у детей. Угроза массового распространения краснухи среди жителей Ярославской области еще достаточно велика!</w:t>
      </w:r>
    </w:p>
    <w:p w:rsidR="00EE1989" w:rsidRPr="00EE1989" w:rsidRDefault="00EE1989" w:rsidP="00EE1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8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Прививка против краснухи входит в Национальный российский календарь: первую прививку (вакцинацию) делают ребенку по достижении им возраста 1 года, вторую</w:t>
      </w:r>
      <w:r w:rsidR="00771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(ревакцинацию) – в 6 лет</w:t>
      </w:r>
      <w:r w:rsidRPr="00EE1989">
        <w:rPr>
          <w:rFonts w:ascii="Times New Roman" w:eastAsia="Times New Roman" w:hAnsi="Times New Roman" w:cs="Times New Roman"/>
          <w:color w:val="000000"/>
          <w:sz w:val="24"/>
          <w:szCs w:val="24"/>
        </w:rPr>
        <w:t>. Все девушки и женщины в возрасте до 25 лет, ранее не болевшие краснухой, должны иметь сведения о двух ранее полученных прививках против краснухи.</w:t>
      </w:r>
    </w:p>
    <w:p w:rsidR="00EE1989" w:rsidRPr="00EE1989" w:rsidRDefault="00EE1989" w:rsidP="00EE1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8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тем как планировать беременность, рекомендуем провести анализ крови на антитела к краснухе. Если исследование покажет, что иммунитета к заболеванию нет, то необходимо провести вакцинацию.</w:t>
      </w:r>
    </w:p>
    <w:p w:rsidR="00EE1989" w:rsidRPr="00EE1989" w:rsidRDefault="00EE1989" w:rsidP="00EE1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Прививку от краснухи можно сделать в любой поликлинике бесплатно!</w:t>
      </w:r>
    </w:p>
    <w:p w:rsidR="00EE1989" w:rsidRPr="00EE1989" w:rsidRDefault="00EE1989" w:rsidP="00EE19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E1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Защитите себя и будущего малыша от краснухи!</w:t>
      </w:r>
      <w:r w:rsidRPr="00EE19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19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1989">
        <w:rPr>
          <w:rFonts w:ascii="Times New Roman" w:eastAsia="Times New Roman" w:hAnsi="Times New Roman" w:cs="Times New Roman"/>
          <w:color w:val="000000"/>
          <w:sz w:val="2"/>
          <w:szCs w:val="2"/>
        </w:rPr>
        <w:t> </w:t>
      </w:r>
    </w:p>
    <w:p w:rsidR="00EE1989" w:rsidRPr="00EE1989" w:rsidRDefault="00EE1989" w:rsidP="00EE19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E1989">
        <w:rPr>
          <w:rFonts w:ascii="Times New Roman" w:eastAsia="Times New Roman" w:hAnsi="Times New Roman" w:cs="Times New Roman"/>
          <w:color w:val="000000"/>
          <w:sz w:val="2"/>
          <w:szCs w:val="2"/>
        </w:rPr>
        <w:t> </w:t>
      </w:r>
    </w:p>
    <w:p w:rsidR="00EE1989" w:rsidRPr="00EE1989" w:rsidRDefault="008B1E88" w:rsidP="00EE19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B1E88">
        <w:rPr>
          <w:rFonts w:ascii="Times New Roman" w:eastAsia="Times New Roman" w:hAnsi="Times New Roman" w:cs="Times New Roman"/>
          <w:color w:val="000000"/>
          <w:sz w:val="2"/>
          <w:szCs w:val="2"/>
        </w:rPr>
        <w:lastRenderedPageBreak/>
        <w:pict>
          <v:shape id="_x0000_i1026" type="#_x0000_t75" alt="" style="width:24pt;height:24pt"/>
        </w:pict>
      </w:r>
    </w:p>
    <w:p w:rsidR="00B416F7" w:rsidRDefault="00B416F7" w:rsidP="00EE1989">
      <w:pPr>
        <w:ind w:left="-993"/>
      </w:pPr>
    </w:p>
    <w:sectPr w:rsidR="00B416F7" w:rsidSect="007714E2">
      <w:pgSz w:w="11906" w:h="16838"/>
      <w:pgMar w:top="142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989"/>
    <w:rsid w:val="007714E2"/>
    <w:rsid w:val="008B1E88"/>
    <w:rsid w:val="00B416F7"/>
    <w:rsid w:val="00EE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E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">
    <w:name w:val="t1"/>
    <w:basedOn w:val="a0"/>
    <w:rsid w:val="00EE1989"/>
  </w:style>
  <w:style w:type="character" w:customStyle="1" w:styleId="t3">
    <w:name w:val="t3"/>
    <w:basedOn w:val="a0"/>
    <w:rsid w:val="00EE1989"/>
  </w:style>
  <w:style w:type="paragraph" w:styleId="a3">
    <w:name w:val="Normal (Web)"/>
    <w:basedOn w:val="a"/>
    <w:uiPriority w:val="99"/>
    <w:semiHidden/>
    <w:unhideWhenUsed/>
    <w:rsid w:val="00EE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1989"/>
  </w:style>
  <w:style w:type="character" w:styleId="a4">
    <w:name w:val="Strong"/>
    <w:basedOn w:val="a0"/>
    <w:uiPriority w:val="22"/>
    <w:qFormat/>
    <w:rsid w:val="00EE19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1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4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2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64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084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95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3723</Characters>
  <Application>Microsoft Office Word</Application>
  <DocSecurity>0</DocSecurity>
  <Lines>31</Lines>
  <Paragraphs>8</Paragraphs>
  <ScaleCrop>false</ScaleCrop>
  <Company>Microsoft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2016-03-24T11:03:00Z</cp:lastPrinted>
  <dcterms:created xsi:type="dcterms:W3CDTF">2016-03-24T11:04:00Z</dcterms:created>
  <dcterms:modified xsi:type="dcterms:W3CDTF">2016-03-24T11:04:00Z</dcterms:modified>
</cp:coreProperties>
</file>