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85" w:rsidRPr="00381185" w:rsidRDefault="00381185" w:rsidP="00381185">
      <w:pPr>
        <w:pStyle w:val="a3"/>
        <w:ind w:left="735" w:firstLine="681"/>
        <w:jc w:val="center"/>
        <w:rPr>
          <w:b/>
          <w:sz w:val="28"/>
          <w:szCs w:val="28"/>
        </w:rPr>
      </w:pPr>
      <w:r w:rsidRPr="00381185">
        <w:rPr>
          <w:b/>
          <w:sz w:val="28"/>
          <w:szCs w:val="28"/>
        </w:rPr>
        <w:t>Лист активности МДОУ «Детский сад № 26»</w:t>
      </w:r>
    </w:p>
    <w:p w:rsidR="00381185" w:rsidRPr="00381185" w:rsidRDefault="00381185" w:rsidP="00381185">
      <w:pPr>
        <w:pStyle w:val="a3"/>
        <w:ind w:left="735"/>
        <w:jc w:val="center"/>
        <w:rPr>
          <w:b/>
          <w:sz w:val="28"/>
          <w:szCs w:val="28"/>
        </w:rPr>
      </w:pPr>
      <w:r w:rsidRPr="00381185">
        <w:rPr>
          <w:b/>
          <w:sz w:val="28"/>
          <w:szCs w:val="28"/>
        </w:rPr>
        <w:t>за 2015-2016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3981"/>
        <w:gridCol w:w="5099"/>
        <w:gridCol w:w="1339"/>
      </w:tblGrid>
      <w:tr w:rsidR="00381185" w:rsidRPr="00381185" w:rsidTr="00C355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тема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Форма, участники, призы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81185" w:rsidRPr="00381185" w:rsidTr="00C355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Районный конкурс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«Праздник цветов».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выставке 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«40 лет Фрунзенскому району».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Курапина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О.Н., Цветкова Е.В., Чапыгина И.Ю., Комарова Л.В.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Август 2015 г.</w:t>
            </w:r>
          </w:p>
        </w:tc>
      </w:tr>
      <w:tr w:rsidR="00381185" w:rsidRPr="00381185" w:rsidTr="00C355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конкурс: «Там, на неведомых дорожках….»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Предоставление детской работы: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Шипеева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Г.А. с дошкольницей средней группы)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381185" w:rsidRPr="00381185" w:rsidTr="00C355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«Безопасность детей - забота родителей».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Участники акции 110 родителей возрастных групп ДОУ (организаторы акции:</w:t>
            </w:r>
            <w:proofErr w:type="gram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Шипеева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Г.А., Голова Г.В., 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Ссюхина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Н.В., Саркисян С.В., Борисова-Гладкова В.А.)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381185" w:rsidRPr="00381185" w:rsidTr="00C355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Областной конкурс детского рисунка, посвященный 25-й годовщине МЧС России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Предоставление детских работ (сопровождающие педагоги:</w:t>
            </w:r>
            <w:proofErr w:type="gram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Голова Г.В., 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Курапина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Хохорина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Е.В., Саркисян С.В., Петрова Е.Г., 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Мовсисян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К.В., 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Ссюхина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Шипеева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Г.А., Комарова Л.В., Цветкова Е.В., Шмакова В.А., Борисова-Гладкова В.А.)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Сентябрь 2015 г.</w:t>
            </w:r>
          </w:p>
        </w:tc>
      </w:tr>
      <w:tr w:rsidR="00381185" w:rsidRPr="00381185" w:rsidTr="00C355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shd w:val="clear" w:color="auto" w:fill="FFFFFF"/>
              <w:ind w:lef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Городская научно-практическая психологическая конференция</w:t>
            </w:r>
          </w:p>
          <w:p w:rsidR="00381185" w:rsidRPr="00381185" w:rsidRDefault="00381185" w:rsidP="00C35573">
            <w:pPr>
              <w:shd w:val="clear" w:color="auto" w:fill="FFFFFF"/>
              <w:ind w:lef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«Изменяющийся ребенок в изменяющемся мире:</w:t>
            </w:r>
            <w:r w:rsidRPr="003811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81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психологические основы и условия развития личности».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Выступление на тему:</w:t>
            </w: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дошкольном образовательном учреждении (из опыта работы службы практической психологии МДОУ «Детский сад №26») –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Корсикова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Е.Н. (педагог-психолог).</w:t>
            </w:r>
          </w:p>
          <w:p w:rsidR="00381185" w:rsidRPr="00381185" w:rsidRDefault="00381185" w:rsidP="00C355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381185" w:rsidRPr="00381185" w:rsidTr="00C355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Муниципальный фестиваль-конкурс: «Семейные ценности».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совместной семейной работы в номинации «Наша дружная семья» - «Сказка перед сном» </w:t>
            </w:r>
            <w:proofErr w:type="gram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семейной команды </w:t>
            </w:r>
            <w:r w:rsidRPr="00381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Михайлова А.П. (учитель-дефектолог)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2015 г.</w:t>
            </w:r>
          </w:p>
        </w:tc>
      </w:tr>
      <w:tr w:rsidR="00381185" w:rsidRPr="00381185" w:rsidTr="00C355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ДОУ: «Лучшая спортивная атрибутика».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1 место – педагоги и родители группы № 6 ,</w:t>
            </w:r>
          </w:p>
          <w:p w:rsidR="00381185" w:rsidRPr="00381185" w:rsidRDefault="00381185" w:rsidP="00C3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2 место – педагоги и родители группы № 2, </w:t>
            </w:r>
          </w:p>
          <w:p w:rsidR="00381185" w:rsidRPr="00381185" w:rsidRDefault="00381185" w:rsidP="00C3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3 место – педагоги и родители группы № 4, № 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Ноябрь 2015 г.</w:t>
            </w:r>
          </w:p>
        </w:tc>
      </w:tr>
      <w:tr w:rsidR="00381185" w:rsidRPr="00381185" w:rsidTr="00C355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для педагогов «Лучшая авторская публикация».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конспекта: «В гости к кукле Кате» </w:t>
            </w:r>
            <w:proofErr w:type="gram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охорина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Е.В. (воспитатель) – диплом 3 степени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4" w:tgtFrame="_blank" w:history="1">
              <w:r w:rsidRPr="00381185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shd w:val="clear" w:color="auto" w:fill="F4FFD7"/>
                </w:rPr>
                <w:t>http://portal2011.com/konspekt-dlya-detej-rannego-doshkolnogo-vozrasta/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Ноябрь 2015 г.</w:t>
            </w:r>
          </w:p>
        </w:tc>
      </w:tr>
      <w:tr w:rsidR="00381185" w:rsidRPr="00381185" w:rsidTr="00C355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«Нам не все равно»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видеоролика «Нам полезна физкультура!» в номинации</w:t>
            </w:r>
          </w:p>
          <w:p w:rsidR="00381185" w:rsidRPr="00381185" w:rsidRDefault="00381185" w:rsidP="00C3557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«Двигайтесь больше - живите дольше!» - </w:t>
            </w:r>
            <w:proofErr w:type="spellStart"/>
            <w:r w:rsidRPr="003811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Курапина</w:t>
            </w:r>
            <w:proofErr w:type="spellEnd"/>
            <w:r w:rsidRPr="003811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О.Н. (учитель-логопед)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381185" w:rsidRPr="00381185" w:rsidTr="00C355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для педагогов «Лучшая авторская публикация».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Публикация конспекта: «Поможем Мурке вернуться в сказку» - Петрова Е.Г. (воспитатель) – диплом 2 степени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38118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4FFD7"/>
                </w:rPr>
                <w:t>http://portal2010.com/konspekt-po-razvitiyu-rechi-mladshaya-gruppa/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Ноябрь 2015 г.</w:t>
            </w:r>
          </w:p>
        </w:tc>
      </w:tr>
      <w:tr w:rsidR="00381185" w:rsidRPr="00381185" w:rsidTr="00C355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презентационная площадка «Инновационное пространство муниципальной системы образования 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г. Ярославля»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«Здравостроительство как зона персональной и солидарной ответственности участников образовательного процесса» продуктов деятельности МБП № 26 в 2014-2015 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. году.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подготовке: </w:t>
            </w:r>
            <w:proofErr w:type="gram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заведующий Уткина</w:t>
            </w:r>
            <w:proofErr w:type="gram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Н.Г., члены ПМС: Чапыгина И.Ю., 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Курапина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О.Н., Цветкова Е.В.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презентационной площадке: </w:t>
            </w:r>
            <w:proofErr w:type="gram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заведующий Уткина</w:t>
            </w:r>
            <w:proofErr w:type="gram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Н.Г.,  старший воспитатель Чапыгина И.Ю.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Ноябрь 2015 г.</w:t>
            </w:r>
          </w:p>
        </w:tc>
      </w:tr>
      <w:tr w:rsidR="00381185" w:rsidRPr="00381185" w:rsidTr="00C355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для педагогов 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«Лучшая авторская публикация».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Публикация конспекта: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«В гости к незнакомцу»  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Ссюхина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  <w:r w:rsidRPr="00381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(воспитатель) – диплом 3 степени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38118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4FFD7"/>
                </w:rPr>
                <w:t>http://portal2011.com/konspekt-po-obzh-dlya-detej-starshego-vozrasta/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2015 г.</w:t>
            </w:r>
          </w:p>
        </w:tc>
      </w:tr>
      <w:tr w:rsidR="00381185" w:rsidRPr="00381185" w:rsidTr="00C355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снежных фигур 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Постройка из снега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Шипеева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Г.А., Голова Г.В., 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Ссюхина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Курапина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Копушкина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Февраль 2016 г.</w:t>
            </w:r>
          </w:p>
        </w:tc>
      </w:tr>
      <w:tr w:rsidR="00381185" w:rsidRPr="00381185" w:rsidTr="00C355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Городской конкурс масленичных кукол «Сударыня Масленица - 2016»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Петрова Е.Г., 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Мовсисян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К.В..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Руководитель творческого коллектива: Уткина Н.Г.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381185" w:rsidRPr="00381185" w:rsidTr="00C355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Городской конкурс – акция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«Берегите птиц» 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Ссюхина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Курапина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Копушкина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Шипеева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Г.А., Голова Г.В., 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Ссюхина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Копушкина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Апрель 2016 г.</w:t>
            </w:r>
          </w:p>
        </w:tc>
      </w:tr>
      <w:tr w:rsidR="00381185" w:rsidRPr="00381185" w:rsidTr="00C355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«Твори, участвуй, побеждай!»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Конспект НОД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«Там ступа с 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Бабаю-Ягой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идет, бредет 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сама собой » - Голова Г.В.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Апрель 2016 г.</w:t>
            </w:r>
          </w:p>
        </w:tc>
      </w:tr>
      <w:tr w:rsidR="00381185" w:rsidRPr="00381185" w:rsidTr="00C35573">
        <w:trPr>
          <w:trHeight w:val="16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«Параграф 138»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Конспект НОД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«У лукоморья дуб зеленый» - 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Голова Г.В.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811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paragraf</w:t>
              </w:r>
              <w:r w:rsidRPr="003811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138@</w:t>
              </w:r>
              <w:r w:rsidRPr="003811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811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811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Апрель 2016 г.</w:t>
            </w:r>
          </w:p>
        </w:tc>
      </w:tr>
      <w:tr w:rsidR="00381185" w:rsidRPr="00381185" w:rsidTr="00C355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«Параграф 138»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Конспект НОД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«В гости к зайчику» - 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Шипеева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811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paragraf138@yandex.ru</w:t>
              </w:r>
            </w:hyperlink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Апрель 2016 г.</w:t>
            </w:r>
          </w:p>
        </w:tc>
      </w:tr>
      <w:tr w:rsidR="00381185" w:rsidRPr="00381185" w:rsidTr="00C355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семейного творчества: «Картина семьи»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Уткина Н.Г.,  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Ссюхина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Курапина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О.Н., Михайлова А.П.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Апрель 2016 г.</w:t>
            </w:r>
          </w:p>
        </w:tc>
      </w:tr>
      <w:tr w:rsidR="00381185" w:rsidRPr="00381185" w:rsidTr="00C355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организационно-массовое мероприятие для детей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«Умные каникулы»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МДОУ «Детский сад № 26»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Уткиной Н.Г.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и  педагогу 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Ссюхиной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Март 2016 г.</w:t>
            </w:r>
          </w:p>
        </w:tc>
      </w:tr>
      <w:tr w:rsidR="00381185" w:rsidRPr="00381185" w:rsidTr="00C355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декоративно-прикладного искусства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«Эксклюзивная закладка для книги»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Приняло участие 16 воспитанников:</w:t>
            </w:r>
          </w:p>
          <w:p w:rsidR="00381185" w:rsidRPr="00381185" w:rsidRDefault="00381185" w:rsidP="00C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место- 2 ребенка</w:t>
            </w:r>
          </w:p>
          <w:p w:rsidR="00381185" w:rsidRPr="00381185" w:rsidRDefault="00381185" w:rsidP="00C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место- 5 детей</w:t>
            </w:r>
          </w:p>
          <w:p w:rsidR="00381185" w:rsidRPr="00381185" w:rsidRDefault="00381185" w:rsidP="00C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место- 9 детей</w:t>
            </w:r>
          </w:p>
          <w:p w:rsidR="00381185" w:rsidRPr="00381185" w:rsidRDefault="00381185" w:rsidP="00C3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185" w:rsidRPr="00381185" w:rsidRDefault="00381185" w:rsidP="00C3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185" w:rsidRPr="00381185" w:rsidRDefault="00381185" w:rsidP="00C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Дипломами  и благодарностями за организацию конкурса и подготовку победителей </w:t>
            </w:r>
            <w:proofErr w:type="gram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награждены</w:t>
            </w:r>
            <w:proofErr w:type="gram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6 педагогов: 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Шипеева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Г.А., 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Курапина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Копушкина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М.Б., Байрамова С.В., 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Хохорина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Е. В., Морозова С.А.</w:t>
            </w:r>
          </w:p>
          <w:p w:rsidR="00381185" w:rsidRPr="00381185" w:rsidRDefault="00381185" w:rsidP="00C3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185" w:rsidRPr="00381185" w:rsidRDefault="00381185" w:rsidP="00C3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Май 2016 г.</w:t>
            </w:r>
          </w:p>
        </w:tc>
      </w:tr>
      <w:tr w:rsidR="00381185" w:rsidRPr="00381185" w:rsidTr="00C355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организационно-массовое мероприятие в рамках подготовки к 90 муниципальной системы образования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«Педагогическая карусель»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Участники инициативной встречи по теме «Проектная деятельность в ДОУ»:</w:t>
            </w:r>
          </w:p>
          <w:p w:rsidR="00381185" w:rsidRPr="00381185" w:rsidRDefault="00381185" w:rsidP="00C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Шипеева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Г.А., Голова Г.В., </w:t>
            </w:r>
            <w:proofErr w:type="spellStart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Курапина</w:t>
            </w:r>
            <w:proofErr w:type="spellEnd"/>
            <w:r w:rsidRPr="00381185"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5" w:rsidRPr="00381185" w:rsidRDefault="00381185" w:rsidP="00C3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185">
              <w:rPr>
                <w:rFonts w:ascii="Times New Roman" w:hAnsi="Times New Roman" w:cs="Times New Roman"/>
                <w:sz w:val="28"/>
                <w:szCs w:val="28"/>
              </w:rPr>
              <w:t>Май 2016 г.</w:t>
            </w:r>
          </w:p>
        </w:tc>
      </w:tr>
    </w:tbl>
    <w:p w:rsidR="00381185" w:rsidRPr="00381185" w:rsidRDefault="00381185" w:rsidP="00381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185" w:rsidRPr="00381185" w:rsidRDefault="00381185" w:rsidP="00381185">
      <w:pPr>
        <w:jc w:val="both"/>
        <w:rPr>
          <w:rFonts w:ascii="Times New Roman" w:hAnsi="Times New Roman" w:cs="Times New Roman"/>
          <w:sz w:val="28"/>
          <w:szCs w:val="28"/>
        </w:rPr>
      </w:pPr>
      <w:r w:rsidRPr="0038118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381185" w:rsidRPr="00381185" w:rsidSect="00EE58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185"/>
    <w:rsid w:val="0038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1185"/>
    <w:rPr>
      <w:color w:val="0000FF" w:themeColor="hyperlink"/>
      <w:u w:val="single"/>
    </w:rPr>
  </w:style>
  <w:style w:type="paragraph" w:styleId="a5">
    <w:name w:val="No Spacing"/>
    <w:uiPriority w:val="1"/>
    <w:qFormat/>
    <w:rsid w:val="003811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graf138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ragraf138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2011.com/konspekt-po-obzh-dlya-detej-starshego-vozrasta/" TargetMode="External"/><Relationship Id="rId5" Type="http://schemas.openxmlformats.org/officeDocument/2006/relationships/hyperlink" Target="http://portal2010.com/konspekt-po-razvitiyu-rechi-mladshaya-grupp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ortal2011.com/konspekt-dlya-detej-rannego-doshkolnogo-vozrast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4815</Characters>
  <Application>Microsoft Office Word</Application>
  <DocSecurity>0</DocSecurity>
  <Lines>40</Lines>
  <Paragraphs>11</Paragraphs>
  <ScaleCrop>false</ScaleCrop>
  <Company>CDRR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Chip</dc:creator>
  <cp:keywords/>
  <dc:description/>
  <cp:lastModifiedBy>Agent Chip</cp:lastModifiedBy>
  <cp:revision>2</cp:revision>
  <dcterms:created xsi:type="dcterms:W3CDTF">2016-06-17T08:30:00Z</dcterms:created>
  <dcterms:modified xsi:type="dcterms:W3CDTF">2016-06-17T08:31:00Z</dcterms:modified>
</cp:coreProperties>
</file>